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9730" w14:textId="1D9D6912" w:rsidR="00876687" w:rsidRPr="00D02603" w:rsidRDefault="00876687" w:rsidP="00D02603">
      <w:pPr>
        <w:ind w:left="2124"/>
        <w:jc w:val="center"/>
        <w:rPr>
          <w:b/>
          <w:bCs/>
        </w:rPr>
      </w:pPr>
      <w:r w:rsidRPr="00D02603">
        <w:rPr>
          <w:rFonts w:ascii="Times New Roman" w:hAnsi="Times New Roman"/>
          <w:b/>
          <w:bCs/>
          <w:sz w:val="24"/>
          <w:szCs w:val="24"/>
        </w:rPr>
        <w:t xml:space="preserve">Образец заявления </w:t>
      </w:r>
      <w:r w:rsidR="00E34EF2" w:rsidRPr="00D02603">
        <w:rPr>
          <w:rFonts w:ascii="Times New Roman" w:hAnsi="Times New Roman"/>
          <w:b/>
          <w:bCs/>
          <w:sz w:val="24"/>
          <w:szCs w:val="24"/>
        </w:rPr>
        <w:t>о признании гражданина дееспособным</w:t>
      </w:r>
    </w:p>
    <w:p w14:paraId="74D9C90D" w14:textId="77777777" w:rsidR="002B7CC2" w:rsidRDefault="002B7CC2" w:rsidP="005A5DF3">
      <w:pPr>
        <w:pStyle w:val="-1"/>
        <w:contextualSpacing/>
      </w:pPr>
    </w:p>
    <w:p w14:paraId="6202F5E6" w14:textId="77777777" w:rsidR="00876687" w:rsidRDefault="005A5DF3" w:rsidP="005A5DF3">
      <w:pPr>
        <w:spacing w:line="240" w:lineRule="auto"/>
        <w:ind w:left="4962"/>
        <w:contextualSpacing/>
        <w:rPr>
          <w:color w:val="C00000"/>
        </w:rPr>
      </w:pPr>
      <w:r>
        <w:rPr>
          <w:color w:val="C00000"/>
        </w:rPr>
        <w:t xml:space="preserve"> </w:t>
      </w:r>
    </w:p>
    <w:p w14:paraId="26A07443" w14:textId="77777777" w:rsidR="005A5DF3" w:rsidRPr="00005382" w:rsidRDefault="005A5DF3" w:rsidP="005A5DF3">
      <w:pPr>
        <w:spacing w:line="240" w:lineRule="auto"/>
        <w:ind w:left="4962"/>
        <w:contextualSpacing/>
      </w:pPr>
      <w:r w:rsidRPr="00005382">
        <w:t xml:space="preserve">В </w:t>
      </w:r>
      <w:r>
        <w:t>___________</w:t>
      </w:r>
      <w:r w:rsidRPr="00005382">
        <w:t xml:space="preserve"> районный суд г. </w:t>
      </w:r>
      <w:r>
        <w:t xml:space="preserve"> ________</w:t>
      </w:r>
    </w:p>
    <w:p w14:paraId="749903E8" w14:textId="77777777" w:rsidR="005A5DF3" w:rsidRDefault="005A5DF3" w:rsidP="005A5DF3">
      <w:pPr>
        <w:spacing w:line="240" w:lineRule="auto"/>
        <w:ind w:left="4962"/>
        <w:contextualSpacing/>
      </w:pPr>
      <w:r w:rsidRPr="006339F9">
        <w:rPr>
          <w:i/>
        </w:rPr>
        <w:t>123154, г. Москва</w:t>
      </w:r>
      <w:r w:rsidRPr="00005382">
        <w:t xml:space="preserve">, ул. </w:t>
      </w:r>
      <w:r>
        <w:t>__  , д.___</w:t>
      </w:r>
    </w:p>
    <w:p w14:paraId="2D37C5C1" w14:textId="77777777" w:rsidR="005A5DF3" w:rsidRPr="00E00F64" w:rsidRDefault="005A5DF3" w:rsidP="005A5DF3">
      <w:pPr>
        <w:spacing w:line="240" w:lineRule="auto"/>
        <w:ind w:left="4962"/>
        <w:contextualSpacing/>
      </w:pPr>
    </w:p>
    <w:p w14:paraId="4FAA5B4C" w14:textId="77777777" w:rsidR="005A5DF3" w:rsidRPr="006339F9" w:rsidRDefault="005A5DF3" w:rsidP="005A5DF3">
      <w:pPr>
        <w:spacing w:line="240" w:lineRule="auto"/>
        <w:ind w:left="4962"/>
        <w:contextualSpacing/>
        <w:rPr>
          <w:b/>
        </w:rPr>
      </w:pPr>
      <w:r w:rsidRPr="006339F9">
        <w:rPr>
          <w:b/>
        </w:rPr>
        <w:t xml:space="preserve">Заявитель: </w:t>
      </w:r>
    </w:p>
    <w:p w14:paraId="557D58D0" w14:textId="77777777" w:rsidR="005A5DF3" w:rsidRDefault="005A5DF3" w:rsidP="005A5DF3">
      <w:pPr>
        <w:spacing w:line="240" w:lineRule="auto"/>
        <w:ind w:left="4962"/>
        <w:contextualSpacing/>
      </w:pPr>
      <w:r>
        <w:t>Фамилия Имя Отчество:</w:t>
      </w:r>
    </w:p>
    <w:p w14:paraId="44C4F41C" w14:textId="77777777" w:rsidR="005A5DF3" w:rsidRDefault="005A5DF3" w:rsidP="005A5DF3">
      <w:pPr>
        <w:spacing w:line="240" w:lineRule="auto"/>
        <w:ind w:left="4962"/>
        <w:contextualSpacing/>
      </w:pPr>
      <w:r>
        <w:t xml:space="preserve">дата рождения:  </w:t>
      </w:r>
    </w:p>
    <w:p w14:paraId="52D5BA20" w14:textId="77777777" w:rsidR="005A5DF3" w:rsidRDefault="005A5DF3" w:rsidP="005A5DF3">
      <w:pPr>
        <w:spacing w:line="240" w:lineRule="auto"/>
        <w:ind w:left="4962"/>
        <w:contextualSpacing/>
      </w:pPr>
      <w:r>
        <w:t xml:space="preserve">место рождения:  </w:t>
      </w:r>
    </w:p>
    <w:p w14:paraId="6C52434D" w14:textId="77777777" w:rsidR="005A5DF3" w:rsidRDefault="005A5DF3" w:rsidP="005A5DF3">
      <w:pPr>
        <w:spacing w:line="240" w:lineRule="auto"/>
        <w:ind w:left="4962"/>
        <w:contextualSpacing/>
      </w:pPr>
      <w:r>
        <w:t xml:space="preserve">место жительства или место пребывания:  </w:t>
      </w:r>
    </w:p>
    <w:p w14:paraId="2AECCD78" w14:textId="77777777" w:rsidR="005A5DF3" w:rsidRDefault="005A5DF3" w:rsidP="005A5DF3">
      <w:pPr>
        <w:spacing w:line="240" w:lineRule="auto"/>
        <w:ind w:left="4962"/>
        <w:contextualSpacing/>
      </w:pPr>
      <w:r>
        <w:t xml:space="preserve">паспорт гражданина РФ: серия и номер  </w:t>
      </w:r>
    </w:p>
    <w:p w14:paraId="59934F08" w14:textId="77777777" w:rsidR="005A5DF3" w:rsidRDefault="005A5DF3" w:rsidP="005A5DF3">
      <w:pPr>
        <w:spacing w:line="240" w:lineRule="auto"/>
        <w:ind w:left="4962"/>
        <w:contextualSpacing/>
      </w:pPr>
    </w:p>
    <w:p w14:paraId="034BC8F7" w14:textId="77777777" w:rsidR="005A5DF3" w:rsidRPr="00005382" w:rsidRDefault="005A5DF3" w:rsidP="005A5DF3">
      <w:pPr>
        <w:spacing w:line="240" w:lineRule="auto"/>
        <w:ind w:left="4962"/>
        <w:contextualSpacing/>
        <w:rPr>
          <w:i/>
        </w:rPr>
      </w:pPr>
      <w:r w:rsidRPr="00005382">
        <w:rPr>
          <w:i/>
        </w:rPr>
        <w:t xml:space="preserve">СНИЛС: </w:t>
      </w:r>
      <w:r>
        <w:rPr>
          <w:i/>
        </w:rPr>
        <w:t xml:space="preserve"> </w:t>
      </w:r>
      <w:r w:rsidRPr="00005382">
        <w:rPr>
          <w:i/>
        </w:rPr>
        <w:t xml:space="preserve">(если подаете через </w:t>
      </w:r>
      <w:r>
        <w:rPr>
          <w:i/>
        </w:rPr>
        <w:t>сайт</w:t>
      </w:r>
      <w:r w:rsidRPr="00005382">
        <w:rPr>
          <w:i/>
        </w:rPr>
        <w:t xml:space="preserve"> суда и система запрашивает)</w:t>
      </w:r>
    </w:p>
    <w:p w14:paraId="0D696428" w14:textId="77777777" w:rsidR="005A5DF3" w:rsidRPr="00005382" w:rsidRDefault="005A5DF3" w:rsidP="005A5DF3">
      <w:pPr>
        <w:spacing w:line="240" w:lineRule="auto"/>
        <w:ind w:left="4962"/>
        <w:contextualSpacing/>
        <w:rPr>
          <w:i/>
        </w:rPr>
      </w:pPr>
      <w:r w:rsidRPr="00005382">
        <w:rPr>
          <w:i/>
        </w:rPr>
        <w:t xml:space="preserve">ИНН (если подаете через </w:t>
      </w:r>
      <w:r>
        <w:rPr>
          <w:i/>
        </w:rPr>
        <w:t>сайт</w:t>
      </w:r>
      <w:r w:rsidRPr="00005382">
        <w:rPr>
          <w:i/>
        </w:rPr>
        <w:t xml:space="preserve"> суда и система запрашивает):  </w:t>
      </w:r>
    </w:p>
    <w:p w14:paraId="1F33FD65" w14:textId="77777777" w:rsidR="005A5DF3" w:rsidRDefault="005A5DF3" w:rsidP="005A5DF3">
      <w:pPr>
        <w:spacing w:line="240" w:lineRule="auto"/>
        <w:ind w:left="4962"/>
        <w:contextualSpacing/>
      </w:pPr>
      <w:r w:rsidRPr="0079075D">
        <w:t xml:space="preserve">Тел: </w:t>
      </w:r>
      <w:r>
        <w:t xml:space="preserve"> </w:t>
      </w:r>
    </w:p>
    <w:p w14:paraId="288CD247" w14:textId="77777777" w:rsidR="005A5DF3" w:rsidRDefault="005A5DF3" w:rsidP="005A5DF3">
      <w:pPr>
        <w:spacing w:line="240" w:lineRule="auto"/>
        <w:ind w:left="4962"/>
        <w:contextualSpacing/>
      </w:pPr>
      <w:r>
        <w:t>эл. почта</w:t>
      </w:r>
    </w:p>
    <w:p w14:paraId="3D6BA551" w14:textId="77777777" w:rsidR="005A5DF3" w:rsidRDefault="005A5DF3" w:rsidP="005A5DF3">
      <w:pPr>
        <w:spacing w:line="240" w:lineRule="auto"/>
        <w:ind w:left="4962"/>
        <w:contextualSpacing/>
      </w:pPr>
    </w:p>
    <w:p w14:paraId="65B1DEC1" w14:textId="77777777" w:rsidR="005A5DF3" w:rsidRPr="00005382" w:rsidRDefault="005A5DF3" w:rsidP="005A5DF3">
      <w:pPr>
        <w:spacing w:line="240" w:lineRule="auto"/>
        <w:ind w:left="4962"/>
        <w:contextualSpacing/>
        <w:rPr>
          <w:rStyle w:val="FontStyle14"/>
          <w:b w:val="0"/>
          <w:bCs w:val="0"/>
          <w:sz w:val="24"/>
          <w:szCs w:val="24"/>
        </w:rPr>
      </w:pPr>
      <w:r w:rsidRPr="006339F9">
        <w:rPr>
          <w:rStyle w:val="FontStyle14"/>
          <w:sz w:val="24"/>
          <w:szCs w:val="24"/>
        </w:rPr>
        <w:t>Гражданин, в отношении которого подаётся заявление</w:t>
      </w:r>
      <w:r w:rsidRPr="00005382">
        <w:rPr>
          <w:rStyle w:val="FontStyle14"/>
          <w:sz w:val="24"/>
          <w:szCs w:val="24"/>
        </w:rPr>
        <w:t xml:space="preserve">:  </w:t>
      </w:r>
      <w:r>
        <w:rPr>
          <w:rStyle w:val="FontStyle14"/>
          <w:sz w:val="24"/>
          <w:szCs w:val="24"/>
        </w:rPr>
        <w:t xml:space="preserve"> </w:t>
      </w:r>
    </w:p>
    <w:p w14:paraId="73BB7325" w14:textId="77777777" w:rsidR="005A5DF3" w:rsidRDefault="005A5DF3" w:rsidP="005A5DF3">
      <w:pPr>
        <w:spacing w:line="240" w:lineRule="auto"/>
        <w:ind w:left="4962"/>
        <w:contextualSpacing/>
      </w:pPr>
      <w:r>
        <w:t>Фамилия Имя Отчество:</w:t>
      </w:r>
    </w:p>
    <w:p w14:paraId="793D34E5" w14:textId="77777777" w:rsidR="005A5DF3" w:rsidRPr="00005382" w:rsidRDefault="005A5DF3" w:rsidP="005A5DF3">
      <w:pPr>
        <w:spacing w:line="240" w:lineRule="auto"/>
        <w:ind w:left="4962"/>
        <w:contextualSpacing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д</w:t>
      </w:r>
      <w:r w:rsidRPr="00005382">
        <w:rPr>
          <w:rStyle w:val="FontStyle15"/>
          <w:sz w:val="24"/>
          <w:szCs w:val="24"/>
        </w:rPr>
        <w:t xml:space="preserve">ата рождения:  </w:t>
      </w:r>
    </w:p>
    <w:p w14:paraId="3C23291B" w14:textId="77777777" w:rsidR="005A5DF3" w:rsidRPr="00005382" w:rsidRDefault="005A5DF3" w:rsidP="005A5DF3">
      <w:pPr>
        <w:spacing w:line="240" w:lineRule="auto"/>
        <w:ind w:left="4962"/>
        <w:contextualSpacing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м</w:t>
      </w:r>
      <w:r w:rsidRPr="00005382">
        <w:rPr>
          <w:rStyle w:val="FontStyle15"/>
          <w:sz w:val="24"/>
          <w:szCs w:val="24"/>
        </w:rPr>
        <w:t xml:space="preserve">есто рождения:  </w:t>
      </w:r>
    </w:p>
    <w:p w14:paraId="2BECCAA6" w14:textId="77777777" w:rsidR="005A5DF3" w:rsidRDefault="005A5DF3" w:rsidP="005A5DF3">
      <w:pPr>
        <w:spacing w:line="240" w:lineRule="auto"/>
        <w:ind w:left="4962"/>
        <w:contextualSpacing/>
      </w:pPr>
      <w:r>
        <w:t>место жительства или место пребывания</w:t>
      </w:r>
      <w:r w:rsidRPr="0079075D">
        <w:t xml:space="preserve">: </w:t>
      </w:r>
      <w:r>
        <w:t xml:space="preserve">   </w:t>
      </w:r>
    </w:p>
    <w:p w14:paraId="362713FA" w14:textId="77777777" w:rsidR="005A5DF3" w:rsidRPr="00005382" w:rsidRDefault="005A5DF3" w:rsidP="005A5DF3">
      <w:pPr>
        <w:spacing w:line="240" w:lineRule="auto"/>
        <w:ind w:left="496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паспорт гражданина РФ: </w:t>
      </w:r>
      <w:r w:rsidRPr="00005382">
        <w:rPr>
          <w:sz w:val="24"/>
          <w:szCs w:val="24"/>
        </w:rPr>
        <w:t xml:space="preserve">серия и номер </w:t>
      </w:r>
      <w:r>
        <w:rPr>
          <w:sz w:val="24"/>
          <w:szCs w:val="24"/>
        </w:rPr>
        <w:t xml:space="preserve"> </w:t>
      </w:r>
    </w:p>
    <w:p w14:paraId="14363736" w14:textId="77777777" w:rsidR="005A5DF3" w:rsidRDefault="005A5DF3" w:rsidP="005A5DF3">
      <w:pPr>
        <w:spacing w:line="240" w:lineRule="auto"/>
        <w:ind w:left="4962"/>
        <w:contextualSpacing/>
      </w:pPr>
    </w:p>
    <w:p w14:paraId="7EF0E0D7" w14:textId="77777777" w:rsidR="005A5DF3" w:rsidRPr="00005382" w:rsidRDefault="005A5DF3" w:rsidP="005A5DF3">
      <w:pPr>
        <w:spacing w:line="240" w:lineRule="auto"/>
        <w:ind w:left="4962"/>
        <w:contextualSpacing/>
        <w:rPr>
          <w:i/>
        </w:rPr>
      </w:pPr>
      <w:r w:rsidRPr="00005382">
        <w:rPr>
          <w:i/>
        </w:rPr>
        <w:t xml:space="preserve">СНИЛС: </w:t>
      </w:r>
      <w:r>
        <w:rPr>
          <w:i/>
        </w:rPr>
        <w:t xml:space="preserve"> </w:t>
      </w:r>
      <w:r w:rsidRPr="00005382">
        <w:rPr>
          <w:i/>
        </w:rPr>
        <w:t xml:space="preserve">(если подаете через </w:t>
      </w:r>
      <w:r>
        <w:rPr>
          <w:i/>
        </w:rPr>
        <w:t>сайт</w:t>
      </w:r>
      <w:r w:rsidRPr="00005382">
        <w:rPr>
          <w:i/>
        </w:rPr>
        <w:t xml:space="preserve"> суда и система запрашивает)</w:t>
      </w:r>
    </w:p>
    <w:p w14:paraId="79EE8A38" w14:textId="77777777" w:rsidR="005A5DF3" w:rsidRPr="00005382" w:rsidRDefault="005A5DF3" w:rsidP="005A5DF3">
      <w:pPr>
        <w:spacing w:line="240" w:lineRule="auto"/>
        <w:ind w:left="4962"/>
        <w:contextualSpacing/>
        <w:rPr>
          <w:i/>
        </w:rPr>
      </w:pPr>
      <w:r w:rsidRPr="00005382">
        <w:rPr>
          <w:i/>
        </w:rPr>
        <w:t xml:space="preserve">ИНН (если подаете через </w:t>
      </w:r>
      <w:r>
        <w:rPr>
          <w:i/>
        </w:rPr>
        <w:t>сайт</w:t>
      </w:r>
      <w:r w:rsidRPr="00005382">
        <w:rPr>
          <w:i/>
        </w:rPr>
        <w:t xml:space="preserve"> суда и система запрашивает):  </w:t>
      </w:r>
    </w:p>
    <w:p w14:paraId="4F3978C2" w14:textId="77777777" w:rsidR="005A5DF3" w:rsidRPr="001341F8" w:rsidRDefault="005A5DF3" w:rsidP="005A5DF3">
      <w:pPr>
        <w:ind w:left="4962"/>
        <w:rPr>
          <w:highlight w:val="yellow"/>
        </w:rPr>
      </w:pPr>
      <w:r>
        <w:rPr>
          <w:highlight w:val="yellow"/>
        </w:rPr>
        <w:t xml:space="preserve"> </w:t>
      </w:r>
    </w:p>
    <w:p w14:paraId="6ADA9266" w14:textId="77777777" w:rsidR="005A5DF3" w:rsidRPr="006339F9" w:rsidRDefault="005A5DF3" w:rsidP="005A5DF3">
      <w:pPr>
        <w:ind w:left="4962"/>
        <w:rPr>
          <w:rStyle w:val="FontStyle14"/>
          <w:bCs w:val="0"/>
          <w:sz w:val="24"/>
          <w:szCs w:val="24"/>
        </w:rPr>
      </w:pPr>
      <w:r w:rsidRPr="006339F9">
        <w:rPr>
          <w:rStyle w:val="FontStyle14"/>
          <w:sz w:val="24"/>
          <w:szCs w:val="24"/>
        </w:rPr>
        <w:t>Заинтересованные лица:</w:t>
      </w:r>
    </w:p>
    <w:p w14:paraId="5E2F50C8" w14:textId="77777777" w:rsidR="005A5DF3" w:rsidRPr="006339F9" w:rsidRDefault="005A5DF3" w:rsidP="005A5DF3">
      <w:pPr>
        <w:ind w:left="4962"/>
        <w:rPr>
          <w:rStyle w:val="FontStyle15"/>
          <w:sz w:val="24"/>
          <w:szCs w:val="24"/>
        </w:rPr>
      </w:pPr>
      <w:r w:rsidRPr="00005382">
        <w:rPr>
          <w:rStyle w:val="FontStyle14"/>
          <w:sz w:val="24"/>
          <w:szCs w:val="24"/>
        </w:rPr>
        <w:t xml:space="preserve">1)  </w:t>
      </w:r>
      <w:r w:rsidRPr="006339F9">
        <w:rPr>
          <w:rStyle w:val="FontStyle15"/>
          <w:i/>
          <w:sz w:val="24"/>
          <w:szCs w:val="24"/>
        </w:rPr>
        <w:t>Хорошевский межрайонный прокурор</w:t>
      </w:r>
    </w:p>
    <w:p w14:paraId="583B0111" w14:textId="77777777" w:rsidR="005A5DF3" w:rsidRPr="00005382" w:rsidRDefault="005A5DF3" w:rsidP="005A5DF3">
      <w:pPr>
        <w:ind w:left="4962"/>
        <w:rPr>
          <w:rFonts w:ascii="Times New Roman" w:hAnsi="Times New Roman"/>
          <w:sz w:val="24"/>
          <w:szCs w:val="24"/>
        </w:rPr>
      </w:pPr>
      <w:r w:rsidRPr="00005382">
        <w:rPr>
          <w:rStyle w:val="FontStyle15"/>
          <w:i/>
          <w:sz w:val="24"/>
          <w:szCs w:val="24"/>
        </w:rPr>
        <w:t>Адрес:</w:t>
      </w:r>
      <w:r w:rsidRPr="00005382">
        <w:rPr>
          <w:rFonts w:ascii="Times New Roman" w:hAnsi="Times New Roman"/>
          <w:i/>
          <w:sz w:val="24"/>
          <w:szCs w:val="24"/>
        </w:rPr>
        <w:t xml:space="preserve"> г. Москва, 123154, </w:t>
      </w:r>
      <w:hyperlink r:id="rId7" w:tooltip="Подробнее об улице" w:history="1">
        <w:r w:rsidRPr="00005382">
          <w:rPr>
            <w:rFonts w:ascii="Times New Roman" w:hAnsi="Times New Roman"/>
            <w:i/>
            <w:sz w:val="24"/>
            <w:szCs w:val="24"/>
          </w:rPr>
          <w:t>ул. Народного Ополчения</w:t>
        </w:r>
      </w:hyperlink>
      <w:r w:rsidRPr="00005382">
        <w:rPr>
          <w:rFonts w:ascii="Times New Roman" w:hAnsi="Times New Roman"/>
          <w:i/>
          <w:sz w:val="24"/>
          <w:szCs w:val="24"/>
        </w:rPr>
        <w:t>, </w:t>
      </w:r>
      <w:hyperlink r:id="rId8" w:tooltip="Подробнее о доме" w:history="1">
        <w:r w:rsidRPr="00005382">
          <w:rPr>
            <w:rFonts w:ascii="Times New Roman" w:hAnsi="Times New Roman"/>
            <w:i/>
            <w:sz w:val="24"/>
            <w:szCs w:val="24"/>
          </w:rPr>
          <w:t>дом 33, корпус 1</w:t>
        </w:r>
      </w:hyperlink>
    </w:p>
    <w:p w14:paraId="6AA4BF0B" w14:textId="77777777" w:rsidR="005A5DF3" w:rsidRPr="006339F9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A1A1A"/>
          <w:sz w:val="24"/>
          <w:szCs w:val="24"/>
        </w:rPr>
      </w:pPr>
      <w:r w:rsidRPr="0000538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005382">
        <w:rPr>
          <w:rFonts w:ascii="Times New Roman" w:hAnsi="Times New Roman"/>
          <w:sz w:val="24"/>
          <w:szCs w:val="24"/>
        </w:rPr>
        <w:t xml:space="preserve">2)  </w:t>
      </w:r>
      <w:r w:rsidRPr="006339F9">
        <w:rPr>
          <w:rFonts w:ascii="Times New Roman" w:hAnsi="Times New Roman"/>
          <w:i/>
          <w:color w:val="1A1A1A"/>
          <w:sz w:val="24"/>
          <w:szCs w:val="24"/>
        </w:rPr>
        <w:t xml:space="preserve">Департамент труда и социальной  </w:t>
      </w:r>
    </w:p>
    <w:p w14:paraId="4D41E8FB" w14:textId="77777777" w:rsidR="005A5DF3" w:rsidRPr="006339F9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A1A1A"/>
          <w:sz w:val="24"/>
          <w:szCs w:val="24"/>
        </w:rPr>
      </w:pPr>
      <w:r w:rsidRPr="006339F9">
        <w:rPr>
          <w:rFonts w:ascii="Times New Roman" w:hAnsi="Times New Roman"/>
          <w:i/>
          <w:color w:val="1A1A1A"/>
          <w:sz w:val="24"/>
          <w:szCs w:val="24"/>
        </w:rPr>
        <w:t xml:space="preserve">                                           защиты населения г. Москвы </w:t>
      </w:r>
    </w:p>
    <w:p w14:paraId="7493B2CE" w14:textId="77777777" w:rsidR="005A5DF3" w:rsidRPr="006339F9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A1A1A"/>
          <w:sz w:val="24"/>
          <w:szCs w:val="24"/>
        </w:rPr>
      </w:pPr>
      <w:r w:rsidRPr="006339F9">
        <w:rPr>
          <w:rFonts w:ascii="Times New Roman" w:hAnsi="Times New Roman"/>
          <w:i/>
          <w:color w:val="1A1A1A"/>
          <w:sz w:val="24"/>
          <w:szCs w:val="24"/>
        </w:rPr>
        <w:t xml:space="preserve">                                                (Территориальный отдел по вопросам </w:t>
      </w:r>
    </w:p>
    <w:p w14:paraId="613F8FEE" w14:textId="77777777" w:rsidR="005A5DF3" w:rsidRPr="006339F9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A1A1A"/>
          <w:sz w:val="24"/>
          <w:szCs w:val="24"/>
        </w:rPr>
      </w:pPr>
      <w:r w:rsidRPr="006339F9">
        <w:rPr>
          <w:rFonts w:ascii="Times New Roman" w:hAnsi="Times New Roman"/>
          <w:i/>
          <w:color w:val="1A1A1A"/>
          <w:sz w:val="24"/>
          <w:szCs w:val="24"/>
        </w:rPr>
        <w:t xml:space="preserve">                                          опеки и попечительства №___)</w:t>
      </w:r>
    </w:p>
    <w:p w14:paraId="5E818A7B" w14:textId="77777777" w:rsidR="005A5DF3" w:rsidRPr="006339F9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 w:rsidRPr="006339F9">
        <w:rPr>
          <w:rFonts w:ascii="Times New Roman" w:hAnsi="Times New Roman"/>
          <w:i/>
          <w:color w:val="1A1A1A"/>
          <w:sz w:val="24"/>
          <w:szCs w:val="24"/>
        </w:rPr>
        <w:t xml:space="preserve">                                                                         </w:t>
      </w:r>
      <w:r w:rsidRPr="006339F9"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107078, г. Москва, </w:t>
      </w:r>
    </w:p>
    <w:p w14:paraId="2AAA758A" w14:textId="77777777" w:rsidR="005A5DF3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 w:rsidRPr="006339F9"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                                                                                                  ул. Новая Басманная, д. 10, стр. 1</w:t>
      </w:r>
    </w:p>
    <w:p w14:paraId="686BF557" w14:textId="77777777" w:rsidR="005A5DF3" w:rsidRDefault="005A5DF3" w:rsidP="005A5DF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                                              3) опекун гражданина, </w:t>
      </w:r>
    </w:p>
    <w:p w14:paraId="10AFEC04" w14:textId="77777777" w:rsidR="005A5DF3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в отношении которого подается заявление </w:t>
      </w:r>
    </w:p>
    <w:p w14:paraId="47FE0E06" w14:textId="77777777" w:rsidR="00CA134D" w:rsidRDefault="005A5DF3" w:rsidP="005A5DF3">
      <w:pPr>
        <w:spacing w:line="240" w:lineRule="auto"/>
        <w:ind w:left="4962"/>
        <w:contextualSpacing/>
      </w:pP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lastRenderedPageBreak/>
        <w:t>(если заявление подается не опекуном</w:t>
      </w:r>
      <w:r w:rsidR="00CA134D"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 гражданина, который ранее был признан недееспособным</w:t>
      </w: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>)</w:t>
      </w:r>
      <w:r w:rsidRPr="005A5DF3">
        <w:t xml:space="preserve"> </w:t>
      </w:r>
    </w:p>
    <w:p w14:paraId="786CDB56" w14:textId="77777777" w:rsidR="005A5DF3" w:rsidRPr="005A5DF3" w:rsidRDefault="005A5DF3" w:rsidP="005A5DF3">
      <w:pPr>
        <w:spacing w:line="240" w:lineRule="auto"/>
        <w:ind w:left="4962"/>
        <w:contextualSpacing/>
        <w:rPr>
          <w:i/>
        </w:rPr>
      </w:pPr>
      <w:r w:rsidRPr="005A5DF3">
        <w:rPr>
          <w:i/>
        </w:rPr>
        <w:t>Фамилия Имя Отчество:</w:t>
      </w:r>
    </w:p>
    <w:p w14:paraId="0327664F" w14:textId="77777777" w:rsidR="005A5DF3" w:rsidRPr="005A5DF3" w:rsidRDefault="005A5DF3" w:rsidP="005A5DF3">
      <w:pPr>
        <w:spacing w:line="240" w:lineRule="auto"/>
        <w:ind w:left="4962"/>
        <w:contextualSpacing/>
        <w:rPr>
          <w:i/>
        </w:rPr>
      </w:pPr>
      <w:r w:rsidRPr="005A5DF3">
        <w:rPr>
          <w:i/>
        </w:rPr>
        <w:t xml:space="preserve">дата рождения:  </w:t>
      </w:r>
    </w:p>
    <w:p w14:paraId="198CA61D" w14:textId="77777777" w:rsidR="005A5DF3" w:rsidRPr="005A5DF3" w:rsidRDefault="005A5DF3" w:rsidP="005A5DF3">
      <w:pPr>
        <w:spacing w:line="240" w:lineRule="auto"/>
        <w:ind w:left="4962"/>
        <w:contextualSpacing/>
        <w:rPr>
          <w:i/>
        </w:rPr>
      </w:pPr>
      <w:r w:rsidRPr="005A5DF3">
        <w:rPr>
          <w:i/>
        </w:rPr>
        <w:t xml:space="preserve">место рождения:  </w:t>
      </w:r>
    </w:p>
    <w:p w14:paraId="43CD6FF8" w14:textId="77777777" w:rsidR="005A5DF3" w:rsidRPr="005A5DF3" w:rsidRDefault="005A5DF3" w:rsidP="005A5DF3">
      <w:pPr>
        <w:spacing w:line="240" w:lineRule="auto"/>
        <w:ind w:left="4962"/>
        <w:contextualSpacing/>
        <w:rPr>
          <w:i/>
        </w:rPr>
      </w:pPr>
      <w:r w:rsidRPr="005A5DF3">
        <w:rPr>
          <w:i/>
        </w:rPr>
        <w:t xml:space="preserve">место жительства или место пребывания:  </w:t>
      </w:r>
    </w:p>
    <w:p w14:paraId="3B4D47DF" w14:textId="77777777" w:rsidR="005A5DF3" w:rsidRPr="005A5DF3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 w:rsidRPr="005A5DF3">
        <w:rPr>
          <w:i/>
        </w:rPr>
        <w:t xml:space="preserve">паспорт гражданина РФ: серия и номер  </w:t>
      </w:r>
    </w:p>
    <w:p w14:paraId="1ECB1A7E" w14:textId="77777777" w:rsidR="005A5DF3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31F20"/>
          <w:sz w:val="24"/>
          <w:szCs w:val="24"/>
          <w:shd w:val="clear" w:color="auto" w:fill="F1F2F2"/>
        </w:rPr>
      </w:pPr>
    </w:p>
    <w:p w14:paraId="70C41D80" w14:textId="77777777" w:rsidR="005A5DF3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</w:pP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  </w:t>
      </w:r>
      <w:r w:rsidR="008B0CE2"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4) </w:t>
      </w: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>психоневрологический диспансер (при необходимости)</w:t>
      </w:r>
    </w:p>
    <w:p w14:paraId="2EACAD83" w14:textId="77777777" w:rsidR="005A5DF3" w:rsidRPr="00005382" w:rsidRDefault="005A5DF3" w:rsidP="005A5DF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1A1A1A"/>
          <w:sz w:val="24"/>
          <w:szCs w:val="24"/>
        </w:rPr>
      </w:pPr>
      <w:r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>наименование,</w:t>
      </w:r>
      <w:r w:rsidRPr="00005382">
        <w:rPr>
          <w:rFonts w:ascii="Times New Roman" w:hAnsi="Times New Roman"/>
          <w:i/>
          <w:color w:val="231F20"/>
          <w:sz w:val="24"/>
          <w:szCs w:val="24"/>
          <w:shd w:val="clear" w:color="auto" w:fill="F1F2F2"/>
        </w:rPr>
        <w:t xml:space="preserve"> адрес, ОГРН,ИНН</w:t>
      </w:r>
    </w:p>
    <w:p w14:paraId="318957BA" w14:textId="77777777" w:rsidR="005A5DF3" w:rsidRPr="00B30B2B" w:rsidRDefault="005A5DF3" w:rsidP="005A5DF3">
      <w:pPr>
        <w:ind w:left="4962"/>
        <w:jc w:val="right"/>
        <w:rPr>
          <w:i/>
        </w:rPr>
      </w:pPr>
      <w:r>
        <w:rPr>
          <w:rStyle w:val="FontStyle14"/>
          <w:b w:val="0"/>
          <w:bCs w:val="0"/>
          <w:i/>
          <w:sz w:val="24"/>
          <w:szCs w:val="24"/>
        </w:rPr>
        <w:t xml:space="preserve"> </w:t>
      </w:r>
    </w:p>
    <w:p w14:paraId="7CF74BF0" w14:textId="77777777" w:rsidR="005A5DF3" w:rsidRPr="005701F7" w:rsidRDefault="005A5DF3" w:rsidP="005A5DF3">
      <w:pPr>
        <w:spacing w:line="240" w:lineRule="auto"/>
        <w:contextualSpacing/>
        <w:jc w:val="right"/>
        <w:rPr>
          <w:rFonts w:ascii="Times New Roman" w:hAnsi="Times New Roman"/>
          <w:i/>
          <w:color w:val="auto"/>
          <w:sz w:val="24"/>
          <w:szCs w:val="24"/>
        </w:rPr>
      </w:pPr>
      <w:r>
        <w:rPr>
          <w:i/>
        </w:rPr>
        <w:t xml:space="preserve"> </w:t>
      </w:r>
      <w:r w:rsidRPr="00B30B2B">
        <w:rPr>
          <w:i/>
        </w:rPr>
        <w:t xml:space="preserve">  </w:t>
      </w:r>
      <w:r w:rsidRPr="005701F7">
        <w:rPr>
          <w:rFonts w:ascii="Times New Roman" w:hAnsi="Times New Roman"/>
          <w:i/>
          <w:color w:val="auto"/>
          <w:sz w:val="24"/>
          <w:szCs w:val="24"/>
        </w:rPr>
        <w:t>Заявитель освобождён от уплаты</w:t>
      </w:r>
    </w:p>
    <w:p w14:paraId="3629406E" w14:textId="77777777" w:rsidR="005A5DF3" w:rsidRPr="005701F7" w:rsidRDefault="005A5DF3" w:rsidP="005A5DF3">
      <w:pPr>
        <w:spacing w:line="240" w:lineRule="auto"/>
        <w:contextualSpacing/>
        <w:jc w:val="right"/>
        <w:rPr>
          <w:rFonts w:ascii="Times New Roman" w:hAnsi="Times New Roman"/>
          <w:i/>
          <w:color w:val="auto"/>
          <w:sz w:val="24"/>
          <w:szCs w:val="24"/>
        </w:rPr>
      </w:pPr>
      <w:r w:rsidRPr="005701F7">
        <w:rPr>
          <w:rFonts w:ascii="Times New Roman" w:hAnsi="Times New Roman"/>
          <w:i/>
          <w:color w:val="auto"/>
          <w:sz w:val="24"/>
          <w:szCs w:val="24"/>
        </w:rPr>
        <w:t>государственной пошлины</w:t>
      </w:r>
    </w:p>
    <w:p w14:paraId="67999ABE" w14:textId="2513C0CC" w:rsidR="005A5DF3" w:rsidRPr="005701F7" w:rsidRDefault="005A5DF3" w:rsidP="005A5DF3">
      <w:pPr>
        <w:spacing w:line="240" w:lineRule="auto"/>
        <w:ind w:left="4962"/>
        <w:contextualSpacing/>
        <w:rPr>
          <w:rStyle w:val="FontStyle14"/>
          <w:b w:val="0"/>
          <w:bCs w:val="0"/>
          <w:i/>
          <w:color w:val="auto"/>
          <w:sz w:val="24"/>
          <w:szCs w:val="24"/>
        </w:rPr>
      </w:pPr>
      <w:r w:rsidRPr="005701F7">
        <w:rPr>
          <w:rFonts w:ascii="Times New Roman" w:hAnsi="Times New Roman"/>
          <w:i/>
          <w:color w:val="auto"/>
          <w:sz w:val="24"/>
          <w:szCs w:val="24"/>
        </w:rPr>
        <w:t xml:space="preserve">на основании </w:t>
      </w:r>
      <w:proofErr w:type="spellStart"/>
      <w:r w:rsidRPr="005701F7">
        <w:rPr>
          <w:rFonts w:ascii="Times New Roman" w:hAnsi="Times New Roman"/>
          <w:i/>
          <w:color w:val="auto"/>
          <w:sz w:val="24"/>
          <w:szCs w:val="24"/>
        </w:rPr>
        <w:t>пп</w:t>
      </w:r>
      <w:proofErr w:type="spellEnd"/>
      <w:r w:rsidRPr="005701F7">
        <w:rPr>
          <w:rFonts w:ascii="Times New Roman" w:hAnsi="Times New Roman"/>
          <w:i/>
          <w:color w:val="auto"/>
          <w:sz w:val="24"/>
          <w:szCs w:val="24"/>
        </w:rPr>
        <w:t xml:space="preserve">. </w:t>
      </w:r>
      <w:r w:rsidR="00720E6E">
        <w:rPr>
          <w:rFonts w:ascii="Times New Roman" w:hAnsi="Times New Roman"/>
          <w:i/>
          <w:color w:val="auto"/>
          <w:sz w:val="24"/>
          <w:szCs w:val="24"/>
        </w:rPr>
        <w:t>15.1</w:t>
      </w:r>
      <w:r w:rsidRPr="005701F7">
        <w:rPr>
          <w:rFonts w:ascii="Times New Roman" w:hAnsi="Times New Roman"/>
          <w:i/>
          <w:color w:val="auto"/>
          <w:sz w:val="24"/>
          <w:szCs w:val="24"/>
        </w:rPr>
        <w:t xml:space="preserve"> п. 1 ст. 333.36 НК РФ</w:t>
      </w:r>
    </w:p>
    <w:p w14:paraId="0AD2629D" w14:textId="77777777" w:rsidR="00ED1F82" w:rsidRPr="00ED1F82" w:rsidRDefault="00ED1F82" w:rsidP="00ED1F82">
      <w:pPr>
        <w:spacing w:line="240" w:lineRule="auto"/>
        <w:jc w:val="right"/>
        <w:rPr>
          <w:color w:val="C00000"/>
        </w:rPr>
      </w:pPr>
    </w:p>
    <w:p w14:paraId="441DD09D" w14:textId="77777777" w:rsidR="00ED1F82" w:rsidRPr="00ED1F82" w:rsidRDefault="00ED1F82">
      <w:pPr>
        <w:pStyle w:val="-1"/>
        <w:rPr>
          <w:color w:val="C00000"/>
        </w:rPr>
      </w:pPr>
    </w:p>
    <w:p w14:paraId="46D8FDFD" w14:textId="77777777" w:rsidR="002B7CC2" w:rsidRDefault="00510582">
      <w:pPr>
        <w:pStyle w:val="-"/>
      </w:pPr>
      <w:r>
        <w:t>ЗАЯВЛЕНИЕ</w:t>
      </w:r>
    </w:p>
    <w:p w14:paraId="0D949C6B" w14:textId="77777777" w:rsidR="002B7CC2" w:rsidRDefault="00510582">
      <w:pPr>
        <w:pStyle w:val="--"/>
      </w:pPr>
      <w:r>
        <w:t>о признании гражданина дееспособн</w:t>
      </w:r>
      <w:r w:rsidR="000C45A8">
        <w:t>ым</w:t>
      </w:r>
      <w:r>
        <w:t xml:space="preserve">  </w:t>
      </w:r>
    </w:p>
    <w:p w14:paraId="19416F9E" w14:textId="77777777" w:rsidR="002B7CC2" w:rsidRDefault="002B7CC2">
      <w:pPr>
        <w:pStyle w:val="--"/>
      </w:pPr>
    </w:p>
    <w:p w14:paraId="7E63C375" w14:textId="77777777" w:rsidR="00FB563F" w:rsidRPr="00FB563F" w:rsidRDefault="00FB563F" w:rsidP="00E34EF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Моя дочь,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 xml:space="preserve"> ФИО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,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 xml:space="preserve"> дата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рождения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,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B25577">
        <w:rPr>
          <w:rFonts w:ascii="Times New Roman" w:eastAsia="Arial" w:hAnsi="Times New Roman"/>
          <w:color w:val="252525"/>
          <w:sz w:val="24"/>
          <w:szCs w:val="24"/>
        </w:rPr>
        <w:t xml:space="preserve">была </w:t>
      </w:r>
      <w:r w:rsidR="00B25577" w:rsidRPr="00B25577">
        <w:rPr>
          <w:rFonts w:ascii="Times New Roman" w:eastAsia="Arial" w:hAnsi="Times New Roman"/>
          <w:b/>
          <w:color w:val="252525"/>
          <w:sz w:val="24"/>
          <w:szCs w:val="24"/>
        </w:rPr>
        <w:t>ограничена в дееспособности/признана недееспособной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решением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___________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суда города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___________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от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 xml:space="preserve"> дата</w:t>
      </w:r>
      <w:r w:rsidR="00D625C6">
        <w:rPr>
          <w:rFonts w:ascii="Times New Roman" w:eastAsia="Arial" w:hAnsi="Times New Roman"/>
          <w:color w:val="252525"/>
          <w:sz w:val="24"/>
          <w:szCs w:val="24"/>
        </w:rPr>
        <w:t xml:space="preserve"> (копия решения суда прилагается)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>.</w:t>
      </w:r>
    </w:p>
    <w:p w14:paraId="544E4F25" w14:textId="77777777" w:rsidR="00FB563F" w:rsidRPr="00FB23DF" w:rsidRDefault="00CD0C7D" w:rsidP="00BB446C">
      <w:pPr>
        <w:spacing w:after="0" w:line="240" w:lineRule="auto"/>
        <w:ind w:firstLine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CD0C7D">
        <w:rPr>
          <w:rFonts w:ascii="Times New Roman" w:eastAsia="Arial" w:hAnsi="Times New Roman"/>
          <w:i/>
          <w:color w:val="252525"/>
          <w:sz w:val="24"/>
          <w:szCs w:val="24"/>
        </w:rPr>
        <w:t xml:space="preserve"> Дата</w:t>
      </w:r>
      <w:r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FB563F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распоряжением </w:t>
      </w:r>
      <w:r>
        <w:rPr>
          <w:rFonts w:ascii="Times New Roman" w:eastAsia="Arial" w:hAnsi="Times New Roman"/>
          <w:color w:val="252525"/>
          <w:sz w:val="24"/>
          <w:szCs w:val="24"/>
        </w:rPr>
        <w:t xml:space="preserve">№ </w:t>
      </w:r>
      <w:r w:rsidRPr="00CD0C7D">
        <w:rPr>
          <w:rFonts w:ascii="Times New Roman" w:eastAsia="Arial" w:hAnsi="Times New Roman"/>
          <w:i/>
          <w:color w:val="252525"/>
          <w:sz w:val="24"/>
          <w:szCs w:val="24"/>
        </w:rPr>
        <w:t>название органа опеки и попечительства</w:t>
      </w:r>
      <w:r w:rsidR="00FB563F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 я была назначена её </w:t>
      </w:r>
      <w:r w:rsidR="00B25577" w:rsidRPr="00B25577">
        <w:rPr>
          <w:rFonts w:ascii="Times New Roman" w:eastAsia="Arial" w:hAnsi="Times New Roman"/>
          <w:b/>
          <w:color w:val="252525"/>
          <w:sz w:val="24"/>
          <w:szCs w:val="24"/>
        </w:rPr>
        <w:t>попечителем/опекуном</w:t>
      </w:r>
      <w:r w:rsidR="00D625C6">
        <w:rPr>
          <w:rFonts w:ascii="Times New Roman" w:eastAsia="Arial" w:hAnsi="Times New Roman"/>
          <w:color w:val="252525"/>
          <w:sz w:val="24"/>
          <w:szCs w:val="24"/>
        </w:rPr>
        <w:t xml:space="preserve"> (копия распоряжения прилагается)</w:t>
      </w:r>
      <w:r w:rsidR="00FB563F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. До настоящего времени </w:t>
      </w:r>
      <w:r w:rsidR="00D87693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я </w:t>
      </w:r>
      <w:r w:rsidR="00FB23DF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являюсь </w:t>
      </w:r>
      <w:r w:rsidR="00B25577">
        <w:rPr>
          <w:rFonts w:ascii="Times New Roman" w:eastAsia="Arial" w:hAnsi="Times New Roman"/>
          <w:color w:val="252525"/>
          <w:sz w:val="24"/>
          <w:szCs w:val="24"/>
        </w:rPr>
        <w:t>попечителем/опекуном</w:t>
      </w:r>
      <w:r w:rsidR="00D87693" w:rsidRPr="00FB23DF">
        <w:rPr>
          <w:rFonts w:ascii="Times New Roman" w:eastAsia="Arial" w:hAnsi="Times New Roman"/>
          <w:color w:val="252525"/>
          <w:sz w:val="24"/>
          <w:szCs w:val="24"/>
        </w:rPr>
        <w:t xml:space="preserve">. </w:t>
      </w:r>
      <w:r w:rsidR="003F67ED">
        <w:rPr>
          <w:rFonts w:ascii="Times New Roman" w:eastAsia="Arial" w:hAnsi="Times New Roman"/>
          <w:color w:val="auto"/>
          <w:sz w:val="24"/>
          <w:szCs w:val="24"/>
        </w:rPr>
        <w:t xml:space="preserve">Дочь </w:t>
      </w:r>
      <w:r w:rsidR="00FB23DF" w:rsidRPr="00CD0C7D">
        <w:rPr>
          <w:rFonts w:ascii="Times New Roman" w:eastAsia="Arial" w:hAnsi="Times New Roman"/>
          <w:color w:val="auto"/>
          <w:sz w:val="24"/>
          <w:szCs w:val="24"/>
        </w:rPr>
        <w:t xml:space="preserve">фактически проживает по адресу ____________________ и </w:t>
      </w:r>
      <w:r w:rsidR="00D87693" w:rsidRPr="00CD0C7D">
        <w:rPr>
          <w:rFonts w:ascii="Times New Roman" w:eastAsia="Arial" w:hAnsi="Times New Roman"/>
          <w:color w:val="auto"/>
          <w:sz w:val="24"/>
          <w:szCs w:val="24"/>
        </w:rPr>
        <w:t xml:space="preserve">состоит на учете в </w:t>
      </w:r>
      <w:r w:rsidRPr="00CD0C7D">
        <w:rPr>
          <w:rFonts w:ascii="Times New Roman" w:eastAsia="Arial" w:hAnsi="Times New Roman"/>
          <w:i/>
          <w:color w:val="auto"/>
          <w:sz w:val="24"/>
          <w:szCs w:val="24"/>
        </w:rPr>
        <w:t>название органа опеки и попечительства.</w:t>
      </w:r>
      <w:r w:rsidRPr="00CD0C7D">
        <w:rPr>
          <w:rFonts w:ascii="Times New Roman" w:eastAsia="Arial" w:hAnsi="Times New Roman"/>
          <w:color w:val="auto"/>
          <w:sz w:val="24"/>
          <w:szCs w:val="24"/>
        </w:rPr>
        <w:t xml:space="preserve">  </w:t>
      </w:r>
    </w:p>
    <w:p w14:paraId="5B3F3128" w14:textId="77777777" w:rsidR="00FB563F" w:rsidRPr="00FB563F" w:rsidRDefault="00FB563F" w:rsidP="00BB446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Моя дочь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больна </w:t>
      </w:r>
      <w:r w:rsidR="00FB23DF" w:rsidRPr="00FB23DF">
        <w:rPr>
          <w:rFonts w:ascii="Times New Roman" w:eastAsia="Arial" w:hAnsi="Times New Roman"/>
          <w:color w:val="000000" w:themeColor="text1"/>
          <w:sz w:val="24"/>
          <w:szCs w:val="24"/>
        </w:rPr>
        <w:t>психическим расстройством</w:t>
      </w:r>
      <w:r w:rsidRPr="00FB23DF">
        <w:rPr>
          <w:rFonts w:ascii="Times New Roman" w:eastAsia="Arial" w:hAnsi="Times New Roman"/>
          <w:color w:val="C00000"/>
          <w:sz w:val="24"/>
          <w:szCs w:val="24"/>
        </w:rPr>
        <w:t xml:space="preserve">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с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_______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.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 xml:space="preserve"> Дата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ей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>была оформлена 2 группа инвалидности бессрочн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>о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 xml:space="preserve"> (копия справки об инвалидности прилагается)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. П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>осле решения суда о</w:t>
      </w:r>
      <w:r w:rsidR="00B25577">
        <w:rPr>
          <w:rFonts w:ascii="Times New Roman" w:eastAsia="Arial" w:hAnsi="Times New Roman"/>
          <w:color w:val="252525"/>
          <w:sz w:val="24"/>
          <w:szCs w:val="24"/>
        </w:rPr>
        <w:t>б ограничении дееспособности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по </w:t>
      </w:r>
      <w:r w:rsidR="00CD0C7D" w:rsidRPr="00B25577">
        <w:rPr>
          <w:rFonts w:ascii="Times New Roman" w:eastAsia="Arial" w:hAnsi="Times New Roman"/>
          <w:i/>
          <w:color w:val="252525"/>
          <w:sz w:val="24"/>
          <w:szCs w:val="24"/>
        </w:rPr>
        <w:t>дату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она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находилась в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>психоневролог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ическом интернате _________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. 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 xml:space="preserve">В период пандемии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>ковид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>а дочь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была госпитализирована в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психиатрическую больницу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. </w:t>
      </w:r>
      <w:r w:rsidR="00CD0C7D" w:rsidRPr="00B25577">
        <w:rPr>
          <w:rFonts w:ascii="Times New Roman" w:eastAsia="Arial" w:hAnsi="Times New Roman"/>
          <w:i/>
          <w:color w:val="252525"/>
          <w:sz w:val="24"/>
          <w:szCs w:val="24"/>
        </w:rPr>
        <w:t>Дата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>дочь была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выписана из больницы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 домой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. С этого времени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она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>проживает дома, в квартире, находящейся в её собственности. Вместе с ней проживае</w:t>
      </w:r>
      <w:r w:rsidR="001D6433">
        <w:rPr>
          <w:rFonts w:ascii="Times New Roman" w:eastAsia="Arial" w:hAnsi="Times New Roman"/>
          <w:color w:val="252525"/>
          <w:sz w:val="24"/>
          <w:szCs w:val="24"/>
        </w:rPr>
        <w:t>т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её подруга. Я живу отдельно, </w:t>
      </w:r>
      <w:r w:rsidR="00FB23DF">
        <w:rPr>
          <w:rFonts w:ascii="Times New Roman" w:eastAsia="Arial" w:hAnsi="Times New Roman"/>
          <w:color w:val="252525"/>
          <w:sz w:val="24"/>
          <w:szCs w:val="24"/>
        </w:rPr>
        <w:t xml:space="preserve">по соседству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с ней. </w:t>
      </w:r>
    </w:p>
    <w:p w14:paraId="224DA8E5" w14:textId="77777777" w:rsidR="00E34EF2" w:rsidRDefault="00FB563F" w:rsidP="00BB446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auto"/>
          <w:sz w:val="24"/>
          <w:szCs w:val="24"/>
        </w:rPr>
      </w:pP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За последние годы психическое состояние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дочери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улучшилось,</w:t>
      </w:r>
      <w:r w:rsidR="001D6433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>способность понимать значение своих действий и руководить ими в значительной степени изменил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>а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сь. </w:t>
      </w:r>
      <w:r w:rsidR="00CD0C7D">
        <w:rPr>
          <w:rFonts w:ascii="Times New Roman" w:eastAsia="Arial" w:hAnsi="Times New Roman"/>
          <w:color w:val="252525"/>
          <w:sz w:val="24"/>
          <w:szCs w:val="24"/>
        </w:rPr>
        <w:t>После выписки более</w:t>
      </w:r>
      <w:r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не было ни одной госпитализации в психиатрическую больницу.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>В то время, как до этого были неоднократные госпитализации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>: перечислить, если были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>.</w:t>
      </w:r>
      <w:r w:rsidRPr="00CD0C7D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 xml:space="preserve">Дочь наблюдается в психоневрологическом диспансере № </w:t>
      </w:r>
      <w:r w:rsidR="0094108B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756998">
        <w:rPr>
          <w:rFonts w:ascii="Times New Roman" w:eastAsia="Arial" w:hAnsi="Times New Roman"/>
          <w:color w:val="252525"/>
          <w:sz w:val="24"/>
          <w:szCs w:val="24"/>
        </w:rPr>
        <w:t>, регулярно его посещает</w:t>
      </w:r>
      <w:r w:rsidR="00DE7CBA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DE7CBA" w:rsidRPr="00CD0C7D">
        <w:rPr>
          <w:rFonts w:ascii="Times New Roman" w:eastAsia="Arial" w:hAnsi="Times New Roman"/>
          <w:color w:val="auto"/>
          <w:sz w:val="24"/>
          <w:szCs w:val="24"/>
        </w:rPr>
        <w:t>(копия выписки из амбулаторной карты прилагается)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>. Дополнительно я организовала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 еженедельные платные 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 xml:space="preserve">консультации </w:t>
      </w:r>
      <w:r w:rsidRPr="00CD0C7D">
        <w:rPr>
          <w:rFonts w:ascii="Times New Roman" w:eastAsia="Arial" w:hAnsi="Times New Roman"/>
          <w:color w:val="auto"/>
          <w:sz w:val="24"/>
          <w:szCs w:val="24"/>
        </w:rPr>
        <w:t>психиатр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 xml:space="preserve">а и </w:t>
      </w:r>
      <w:r w:rsidRPr="00CD0C7D">
        <w:rPr>
          <w:rFonts w:ascii="Times New Roman" w:eastAsia="Arial" w:hAnsi="Times New Roman"/>
          <w:color w:val="auto"/>
          <w:sz w:val="24"/>
          <w:szCs w:val="24"/>
        </w:rPr>
        <w:t>психолог</w:t>
      </w:r>
      <w:r w:rsidR="00756998" w:rsidRPr="00CD0C7D">
        <w:rPr>
          <w:rFonts w:ascii="Times New Roman" w:eastAsia="Arial" w:hAnsi="Times New Roman"/>
          <w:color w:val="auto"/>
          <w:sz w:val="24"/>
          <w:szCs w:val="24"/>
        </w:rPr>
        <w:t>а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 (</w:t>
      </w:r>
      <w:r w:rsidR="00CD0C7D">
        <w:rPr>
          <w:rFonts w:ascii="Times New Roman" w:eastAsia="Arial" w:hAnsi="Times New Roman"/>
          <w:color w:val="auto"/>
          <w:sz w:val="24"/>
          <w:szCs w:val="24"/>
        </w:rPr>
        <w:t xml:space="preserve">оплачиваю 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за </w:t>
      </w:r>
      <w:r w:rsidR="00CD0C7D">
        <w:rPr>
          <w:rFonts w:ascii="Times New Roman" w:eastAsia="Arial" w:hAnsi="Times New Roman"/>
          <w:color w:val="auto"/>
          <w:sz w:val="24"/>
          <w:szCs w:val="24"/>
        </w:rPr>
        <w:t>свой</w:t>
      </w:r>
      <w:r w:rsidR="00CF3D18" w:rsidRPr="00CD0C7D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счет). </w:t>
      </w:r>
      <w:r w:rsidRPr="00CD0C7D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Дочь понимает </w:t>
      </w:r>
      <w:r w:rsidR="00E34EF2">
        <w:rPr>
          <w:rFonts w:ascii="Times New Roman" w:eastAsia="Arial" w:hAnsi="Times New Roman"/>
          <w:color w:val="auto"/>
          <w:sz w:val="24"/>
          <w:szCs w:val="24"/>
        </w:rPr>
        <w:t>необходимость лечения и выполняет все рекомендации врачей: своевременно проходит медицинские осмотры, принимает лекарства.</w:t>
      </w:r>
      <w:r w:rsidR="000F145E" w:rsidRPr="00CD0C7D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</w:p>
    <w:p w14:paraId="1855191C" w14:textId="77777777" w:rsidR="00B25577" w:rsidRDefault="00B25577" w:rsidP="00BB446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auto"/>
          <w:sz w:val="24"/>
          <w:szCs w:val="24"/>
        </w:rPr>
      </w:pPr>
    </w:p>
    <w:p w14:paraId="13B0F854" w14:textId="77777777" w:rsidR="00E34EF2" w:rsidRDefault="005C2830" w:rsidP="00BB446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auto"/>
          <w:sz w:val="24"/>
          <w:szCs w:val="24"/>
        </w:rPr>
      </w:pPr>
      <w:r>
        <w:rPr>
          <w:rFonts w:ascii="Times New Roman" w:eastAsia="Arial" w:hAnsi="Times New Roman"/>
          <w:color w:val="252525"/>
          <w:sz w:val="24"/>
          <w:szCs w:val="24"/>
        </w:rPr>
        <w:t>Дочь с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>амостоятельно обслуживает себя: покупает продукты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 xml:space="preserve">, 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готовит пищу, делает уборку, 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>стирает, ух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аживает за домашними животными. 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 xml:space="preserve">Некоторое время назад самостоятельно организовала установку в квартире счётчиков на воду, регулярно передаёт сама показания счётчиков, купила и самостоятельно </w:t>
      </w:r>
      <w:r w:rsidR="00935A72">
        <w:rPr>
          <w:rFonts w:ascii="Times New Roman" w:eastAsia="Arial" w:hAnsi="Times New Roman"/>
          <w:color w:val="auto"/>
          <w:sz w:val="24"/>
          <w:szCs w:val="24"/>
        </w:rPr>
        <w:t>организовала замену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>шланг</w:t>
      </w:r>
      <w:r w:rsidR="00935A72">
        <w:rPr>
          <w:rFonts w:ascii="Times New Roman" w:eastAsia="Arial" w:hAnsi="Times New Roman"/>
          <w:color w:val="252525"/>
          <w:sz w:val="24"/>
          <w:szCs w:val="24"/>
        </w:rPr>
        <w:t>а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и лейк</w:t>
      </w:r>
      <w:r w:rsidR="00935A72">
        <w:rPr>
          <w:rFonts w:ascii="Times New Roman" w:eastAsia="Arial" w:hAnsi="Times New Roman"/>
          <w:color w:val="252525"/>
          <w:sz w:val="24"/>
          <w:szCs w:val="24"/>
        </w:rPr>
        <w:t>и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lastRenderedPageBreak/>
        <w:t xml:space="preserve">для душа. При необходимости может сама оплачивать свою квартиру по квитанциям. За три с половиной года проживания 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 xml:space="preserve">дома 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постепенно </w:t>
      </w:r>
      <w:r w:rsidR="00FB563F" w:rsidRPr="00935A72">
        <w:rPr>
          <w:rFonts w:ascii="Times New Roman" w:eastAsia="Arial" w:hAnsi="Times New Roman"/>
          <w:color w:val="auto"/>
          <w:sz w:val="24"/>
          <w:szCs w:val="24"/>
        </w:rPr>
        <w:t xml:space="preserve">необходимость в частом контроле за питанием, покупкой продуктов, содержанием дома в порядке отпала. </w:t>
      </w:r>
      <w:r w:rsidR="00CF3D18" w:rsidRPr="00935A72">
        <w:rPr>
          <w:rFonts w:ascii="Times New Roman" w:eastAsia="Arial" w:hAnsi="Times New Roman"/>
          <w:color w:val="auto"/>
          <w:sz w:val="24"/>
          <w:szCs w:val="24"/>
        </w:rPr>
        <w:t xml:space="preserve">Деньги </w:t>
      </w:r>
      <w:r w:rsidR="00D551B6" w:rsidRPr="00935A72">
        <w:rPr>
          <w:rFonts w:ascii="Times New Roman" w:eastAsia="Arial" w:hAnsi="Times New Roman"/>
          <w:color w:val="auto"/>
          <w:sz w:val="24"/>
          <w:szCs w:val="24"/>
        </w:rPr>
        <w:t xml:space="preserve">из получаемой дочерью пенсии </w:t>
      </w:r>
      <w:r w:rsidR="00CF3D18" w:rsidRPr="00935A72">
        <w:rPr>
          <w:rFonts w:ascii="Times New Roman" w:eastAsia="Arial" w:hAnsi="Times New Roman"/>
          <w:color w:val="auto"/>
          <w:sz w:val="24"/>
          <w:szCs w:val="24"/>
        </w:rPr>
        <w:t xml:space="preserve">я предоставляю </w:t>
      </w:r>
      <w:r w:rsidR="00D551B6" w:rsidRPr="00935A72">
        <w:rPr>
          <w:rFonts w:ascii="Times New Roman" w:eastAsia="Arial" w:hAnsi="Times New Roman"/>
          <w:color w:val="auto"/>
          <w:sz w:val="24"/>
          <w:szCs w:val="24"/>
        </w:rPr>
        <w:t>ей в самостоятельное распоряжение</w:t>
      </w:r>
      <w:r w:rsidR="00CF3D18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ежемесячно</w:t>
      </w:r>
      <w:r w:rsidR="00D551B6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на приобретение продуктов </w:t>
      </w:r>
      <w:r w:rsidR="00935A72">
        <w:rPr>
          <w:rFonts w:ascii="Times New Roman" w:eastAsia="Arial" w:hAnsi="Times New Roman"/>
          <w:color w:val="auto"/>
          <w:sz w:val="24"/>
          <w:szCs w:val="24"/>
        </w:rPr>
        <w:t>наличными</w:t>
      </w:r>
      <w:r w:rsidR="00CF3D18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в сумме ______________р. С расходование</w:t>
      </w:r>
      <w:r w:rsidR="00D551B6" w:rsidRPr="00935A72">
        <w:rPr>
          <w:rFonts w:ascii="Times New Roman" w:eastAsia="Arial" w:hAnsi="Times New Roman"/>
          <w:color w:val="auto"/>
          <w:sz w:val="24"/>
          <w:szCs w:val="24"/>
        </w:rPr>
        <w:t>м</w:t>
      </w:r>
      <w:r w:rsidR="00CF3D18" w:rsidRPr="00935A72">
        <w:rPr>
          <w:rFonts w:ascii="Times New Roman" w:eastAsia="Arial" w:hAnsi="Times New Roman"/>
          <w:color w:val="auto"/>
          <w:sz w:val="24"/>
          <w:szCs w:val="24"/>
        </w:rPr>
        <w:t xml:space="preserve"> этой суммы в своих интересах дочь справляется.</w:t>
      </w:r>
      <w:r w:rsidR="005F6109" w:rsidRPr="00935A72">
        <w:rPr>
          <w:rFonts w:ascii="Times New Roman" w:eastAsia="Arial" w:hAnsi="Times New Roman"/>
          <w:color w:val="auto"/>
          <w:sz w:val="24"/>
          <w:szCs w:val="24"/>
        </w:rPr>
        <w:t xml:space="preserve"> Такое положение</w:t>
      </w:r>
      <w:r w:rsidR="00E34EF2">
        <w:rPr>
          <w:rFonts w:ascii="Times New Roman" w:eastAsia="Arial" w:hAnsi="Times New Roman"/>
          <w:color w:val="auto"/>
          <w:sz w:val="24"/>
          <w:szCs w:val="24"/>
        </w:rPr>
        <w:t>, на мой взгляд, свидетельствует о</w:t>
      </w:r>
      <w:r w:rsidR="005F6109" w:rsidRPr="00935A72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E34EF2">
        <w:rPr>
          <w:rFonts w:ascii="Times New Roman" w:eastAsia="Arial" w:hAnsi="Times New Roman"/>
          <w:color w:val="auto"/>
          <w:sz w:val="24"/>
          <w:szCs w:val="24"/>
        </w:rPr>
        <w:t>том, что она способна понимать значение своих действий и руководить ими.</w:t>
      </w:r>
    </w:p>
    <w:p w14:paraId="073367FD" w14:textId="77777777" w:rsidR="00FB563F" w:rsidRDefault="00E34EF2" w:rsidP="00BB446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C00000"/>
          <w:sz w:val="24"/>
          <w:szCs w:val="24"/>
        </w:rPr>
      </w:pPr>
      <w:r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935A72">
        <w:rPr>
          <w:rFonts w:ascii="Times New Roman" w:eastAsia="Arial" w:hAnsi="Times New Roman"/>
          <w:color w:val="252525"/>
          <w:sz w:val="24"/>
          <w:szCs w:val="24"/>
        </w:rPr>
        <w:t>Дочь участвует в социальной занятости (в мастерских) в следующих организациях (справки и характеристики прилагаются).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935A72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</w:p>
    <w:p w14:paraId="5A291499" w14:textId="77777777" w:rsidR="001D51BB" w:rsidRPr="00935A72" w:rsidRDefault="00935A72" w:rsidP="00BB446C">
      <w:pPr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935A72">
        <w:rPr>
          <w:rFonts w:ascii="Times New Roman" w:eastAsia="Arial" w:hAnsi="Times New Roman"/>
          <w:color w:val="auto"/>
          <w:sz w:val="24"/>
          <w:szCs w:val="24"/>
        </w:rPr>
        <w:t>Дочь хотела трудоустроиться,</w:t>
      </w:r>
      <w:r w:rsidR="001D51BB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однако,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 </w:t>
      </w:r>
      <w:r w:rsidR="00DE7CBA" w:rsidRPr="00935A72">
        <w:rPr>
          <w:rFonts w:ascii="Times New Roman" w:eastAsia="Arial" w:hAnsi="Times New Roman"/>
          <w:color w:val="auto"/>
          <w:sz w:val="24"/>
          <w:szCs w:val="24"/>
        </w:rPr>
        <w:t>столкнулась со сложностями оформления на работу</w:t>
      </w:r>
      <w:r w:rsidR="001D51BB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в связи с </w:t>
      </w:r>
      <w:r w:rsidR="00B25577">
        <w:rPr>
          <w:rFonts w:ascii="Times New Roman" w:eastAsia="Arial" w:hAnsi="Times New Roman"/>
          <w:color w:val="auto"/>
          <w:sz w:val="24"/>
          <w:szCs w:val="24"/>
        </w:rPr>
        <w:t xml:space="preserve">ограничением </w:t>
      </w:r>
      <w:r w:rsidR="00B25577" w:rsidRPr="00B25577">
        <w:rPr>
          <w:rFonts w:ascii="Times New Roman" w:eastAsia="Arial" w:hAnsi="Times New Roman"/>
          <w:b/>
          <w:color w:val="auto"/>
          <w:sz w:val="24"/>
          <w:szCs w:val="24"/>
        </w:rPr>
        <w:t>дееспособности/</w:t>
      </w:r>
      <w:r w:rsidR="001D51BB" w:rsidRPr="00B25577">
        <w:rPr>
          <w:rFonts w:ascii="Times New Roman" w:eastAsia="Arial" w:hAnsi="Times New Roman"/>
          <w:b/>
          <w:color w:val="auto"/>
          <w:sz w:val="24"/>
          <w:szCs w:val="24"/>
        </w:rPr>
        <w:t>недееспособностью</w:t>
      </w:r>
      <w:r w:rsidR="001D51BB" w:rsidRPr="00935A72">
        <w:rPr>
          <w:rFonts w:ascii="Times New Roman" w:eastAsia="Arial" w:hAnsi="Times New Roman"/>
          <w:color w:val="auto"/>
          <w:sz w:val="24"/>
          <w:szCs w:val="24"/>
        </w:rPr>
        <w:t>.</w:t>
      </w:r>
      <w:r w:rsidR="00DE70C1" w:rsidRPr="00935A72">
        <w:rPr>
          <w:rFonts w:ascii="Times New Roman" w:eastAsia="Arial" w:hAnsi="Times New Roman"/>
          <w:color w:val="auto"/>
          <w:sz w:val="24"/>
          <w:szCs w:val="24"/>
        </w:rPr>
        <w:t xml:space="preserve"> В то же время она могла бы выполнять трудовые обязанности в определенном режиме работы. Для дочери это очень важно.</w:t>
      </w:r>
    </w:p>
    <w:p w14:paraId="75081A8E" w14:textId="77777777" w:rsidR="00935A72" w:rsidRDefault="00576E4E" w:rsidP="00BB446C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auto"/>
          <w:sz w:val="24"/>
          <w:szCs w:val="24"/>
        </w:rPr>
      </w:pP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Таким образом, дочь самостоятельно справляется с заботой о себе: о своем питании, соблюдении гигиены, внешнего вида, 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 xml:space="preserve">о 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>своей занятости, досуг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>е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, 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 xml:space="preserve">о 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поддержании квартиры и оборудования 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 xml:space="preserve">в ней 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в надлежащем состоянии. 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>Она с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>правляется с расходованием своей пенсии</w:t>
      </w:r>
      <w:r w:rsidR="0094108B">
        <w:rPr>
          <w:rFonts w:ascii="Times New Roman" w:eastAsia="Arial" w:hAnsi="Times New Roman"/>
          <w:color w:val="auto"/>
          <w:sz w:val="24"/>
          <w:szCs w:val="24"/>
        </w:rPr>
        <w:t xml:space="preserve"> на оговоренными нами цели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>: составляет бюджет расходов на питание</w:t>
      </w:r>
      <w:r w:rsidR="001D6F6B" w:rsidRPr="00935A72">
        <w:rPr>
          <w:rFonts w:ascii="Times New Roman" w:eastAsia="Arial" w:hAnsi="Times New Roman"/>
          <w:color w:val="auto"/>
          <w:sz w:val="24"/>
          <w:szCs w:val="24"/>
        </w:rPr>
        <w:t>, на приобретение вещей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 и другие </w:t>
      </w:r>
      <w:r w:rsidR="00935A72">
        <w:rPr>
          <w:rFonts w:ascii="Times New Roman" w:eastAsia="Arial" w:hAnsi="Times New Roman"/>
          <w:color w:val="auto"/>
          <w:sz w:val="24"/>
          <w:szCs w:val="24"/>
        </w:rPr>
        <w:t>бытовые нуж</w:t>
      </w:r>
      <w:r w:rsidR="0094108B">
        <w:rPr>
          <w:rFonts w:ascii="Times New Roman" w:eastAsia="Arial" w:hAnsi="Times New Roman"/>
          <w:color w:val="auto"/>
          <w:sz w:val="24"/>
          <w:szCs w:val="24"/>
        </w:rPr>
        <w:t>д</w:t>
      </w:r>
      <w:r w:rsidR="00935A72">
        <w:rPr>
          <w:rFonts w:ascii="Times New Roman" w:eastAsia="Arial" w:hAnsi="Times New Roman"/>
          <w:color w:val="auto"/>
          <w:sz w:val="24"/>
          <w:szCs w:val="24"/>
        </w:rPr>
        <w:t>ы.</w:t>
      </w:r>
      <w:r w:rsidRPr="00935A72">
        <w:rPr>
          <w:rFonts w:ascii="Times New Roman" w:eastAsia="Arial" w:hAnsi="Times New Roman"/>
          <w:color w:val="auto"/>
          <w:sz w:val="24"/>
          <w:szCs w:val="24"/>
        </w:rPr>
        <w:t xml:space="preserve"> Активна в социальной жизни. </w:t>
      </w:r>
    </w:p>
    <w:p w14:paraId="52EFA5C8" w14:textId="77777777" w:rsidR="0094108B" w:rsidRPr="00262CCE" w:rsidRDefault="0094108B" w:rsidP="0094108B">
      <w:pPr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262CCE">
        <w:rPr>
          <w:rFonts w:ascii="Times New Roman" w:eastAsia="Arial" w:hAnsi="Times New Roman"/>
          <w:color w:val="auto"/>
          <w:sz w:val="24"/>
          <w:szCs w:val="24"/>
        </w:rPr>
        <w:t xml:space="preserve">Я полагаю, что на сегодняшний день основания, в силу которых моя дочь была </w:t>
      </w:r>
      <w:r w:rsidR="00B25577" w:rsidRPr="00B25577">
        <w:rPr>
          <w:rFonts w:ascii="Times New Roman" w:eastAsia="Arial" w:hAnsi="Times New Roman"/>
          <w:b/>
          <w:color w:val="auto"/>
          <w:sz w:val="24"/>
          <w:szCs w:val="24"/>
        </w:rPr>
        <w:t>ограничена в дееспособности/</w:t>
      </w:r>
      <w:r w:rsidRPr="00B25577">
        <w:rPr>
          <w:rFonts w:ascii="Times New Roman" w:eastAsia="Arial" w:hAnsi="Times New Roman"/>
          <w:b/>
          <w:color w:val="auto"/>
          <w:sz w:val="24"/>
          <w:szCs w:val="24"/>
        </w:rPr>
        <w:t>признана недееспособной</w:t>
      </w:r>
      <w:r w:rsidRPr="00262CCE">
        <w:rPr>
          <w:rFonts w:ascii="Times New Roman" w:eastAsia="Arial" w:hAnsi="Times New Roman"/>
          <w:color w:val="auto"/>
          <w:sz w:val="24"/>
          <w:szCs w:val="24"/>
        </w:rPr>
        <w:t xml:space="preserve">, отпали. В </w:t>
      </w:r>
      <w:r w:rsidR="00B25577" w:rsidRPr="00B25577">
        <w:rPr>
          <w:rFonts w:ascii="Times New Roman" w:eastAsia="Arial" w:hAnsi="Times New Roman"/>
          <w:b/>
          <w:color w:val="auto"/>
          <w:sz w:val="24"/>
          <w:szCs w:val="24"/>
        </w:rPr>
        <w:t>попечительстве/</w:t>
      </w:r>
      <w:r w:rsidRPr="00B25577">
        <w:rPr>
          <w:rFonts w:ascii="Times New Roman" w:eastAsia="Arial" w:hAnsi="Times New Roman"/>
          <w:b/>
          <w:color w:val="auto"/>
          <w:sz w:val="24"/>
          <w:szCs w:val="24"/>
        </w:rPr>
        <w:t>опеке</w:t>
      </w:r>
      <w:r w:rsidRPr="00262CCE">
        <w:rPr>
          <w:rFonts w:ascii="Times New Roman" w:eastAsia="Arial" w:hAnsi="Times New Roman"/>
          <w:color w:val="auto"/>
          <w:sz w:val="24"/>
          <w:szCs w:val="24"/>
        </w:rPr>
        <w:t xml:space="preserve"> она не нуждается. </w:t>
      </w:r>
    </w:p>
    <w:p w14:paraId="4EB7CE96" w14:textId="77777777" w:rsidR="005A105B" w:rsidRDefault="00F352C4" w:rsidP="00BA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252525"/>
          <w:sz w:val="24"/>
          <w:szCs w:val="24"/>
        </w:rPr>
      </w:pPr>
      <w:r>
        <w:rPr>
          <w:rFonts w:ascii="Times New Roman" w:eastAsia="Arial" w:hAnsi="Times New Roman"/>
          <w:color w:val="252525"/>
          <w:sz w:val="24"/>
          <w:szCs w:val="24"/>
        </w:rPr>
        <w:t xml:space="preserve">    </w:t>
      </w:r>
    </w:p>
    <w:p w14:paraId="7C7D1DAA" w14:textId="77777777" w:rsidR="005A105B" w:rsidRPr="005A105B" w:rsidRDefault="005A105B" w:rsidP="00BA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i/>
          <w:color w:val="252525"/>
          <w:sz w:val="24"/>
          <w:szCs w:val="24"/>
        </w:rPr>
      </w:pPr>
      <w:r w:rsidRPr="005A105B">
        <w:rPr>
          <w:rFonts w:ascii="Times New Roman" w:eastAsia="Arial" w:hAnsi="Times New Roman"/>
          <w:i/>
          <w:color w:val="252525"/>
          <w:sz w:val="24"/>
          <w:szCs w:val="24"/>
        </w:rPr>
        <w:t>Е</w:t>
      </w:r>
      <w:r w:rsidR="005C0A21">
        <w:rPr>
          <w:rFonts w:ascii="Times New Roman" w:eastAsia="Arial" w:hAnsi="Times New Roman"/>
          <w:i/>
          <w:color w:val="252525"/>
          <w:sz w:val="24"/>
          <w:szCs w:val="24"/>
        </w:rPr>
        <w:t xml:space="preserve">сли гражданин является инвалидом, то </w:t>
      </w:r>
      <w:r w:rsidR="00601262">
        <w:rPr>
          <w:rFonts w:ascii="Times New Roman" w:eastAsia="Arial" w:hAnsi="Times New Roman"/>
          <w:i/>
          <w:color w:val="252525"/>
          <w:sz w:val="24"/>
          <w:szCs w:val="24"/>
        </w:rPr>
        <w:t>изложить обоснование освобождения от уплаты госпошлины</w:t>
      </w:r>
      <w:r w:rsidRPr="005A105B">
        <w:rPr>
          <w:rFonts w:ascii="Times New Roman" w:eastAsia="Arial" w:hAnsi="Times New Roman"/>
          <w:i/>
          <w:color w:val="252525"/>
          <w:sz w:val="24"/>
          <w:szCs w:val="24"/>
        </w:rPr>
        <w:t>:</w:t>
      </w:r>
      <w:r w:rsidR="00F352C4" w:rsidRPr="005A105B">
        <w:rPr>
          <w:rFonts w:ascii="Times New Roman" w:eastAsia="Arial" w:hAnsi="Times New Roman"/>
          <w:i/>
          <w:color w:val="252525"/>
          <w:sz w:val="24"/>
          <w:szCs w:val="24"/>
        </w:rPr>
        <w:t xml:space="preserve">      </w:t>
      </w:r>
    </w:p>
    <w:p w14:paraId="66E80668" w14:textId="77777777" w:rsidR="00BA5C7F" w:rsidRPr="005A105B" w:rsidRDefault="00BA5C7F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5A105B">
        <w:rPr>
          <w:rFonts w:ascii="Times New Roman" w:hAnsi="Times New Roman"/>
          <w:sz w:val="24"/>
          <w:szCs w:val="29"/>
        </w:rPr>
        <w:t>Согласно ч. 2 ст. 286 ГПК РФ, заявление о признании недееспособного гражданина дееспособн</w:t>
      </w:r>
      <w:r w:rsidR="00E91EC1">
        <w:rPr>
          <w:rFonts w:ascii="Times New Roman" w:hAnsi="Times New Roman"/>
          <w:sz w:val="24"/>
          <w:szCs w:val="29"/>
        </w:rPr>
        <w:t>ым</w:t>
      </w:r>
      <w:r w:rsidRPr="005A105B">
        <w:rPr>
          <w:rFonts w:ascii="Times New Roman" w:hAnsi="Times New Roman"/>
          <w:sz w:val="24"/>
          <w:szCs w:val="29"/>
        </w:rPr>
        <w:t xml:space="preserve"> может быть подано его опекуном.</w:t>
      </w:r>
    </w:p>
    <w:p w14:paraId="6E4AA32A" w14:textId="77777777" w:rsidR="00BA5C7F" w:rsidRPr="005A105B" w:rsidRDefault="00833508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833508">
        <w:rPr>
          <w:rFonts w:ascii="Times New Roman" w:hAnsi="Times New Roman"/>
          <w:sz w:val="24"/>
          <w:szCs w:val="29"/>
        </w:rPr>
        <w:t>Заявление о признании гражданина дееспособным рассматривается судом в порядке, установленном статьей 284</w:t>
      </w:r>
      <w:r>
        <w:rPr>
          <w:rFonts w:ascii="Times New Roman" w:hAnsi="Times New Roman"/>
          <w:sz w:val="24"/>
          <w:szCs w:val="29"/>
        </w:rPr>
        <w:t xml:space="preserve"> ГПК РФ</w:t>
      </w:r>
      <w:r w:rsidRPr="00833508">
        <w:rPr>
          <w:rFonts w:ascii="Times New Roman" w:hAnsi="Times New Roman"/>
          <w:sz w:val="24"/>
          <w:szCs w:val="29"/>
        </w:rPr>
        <w:t>.</w:t>
      </w:r>
      <w:r>
        <w:rPr>
          <w:rFonts w:ascii="Times New Roman" w:hAnsi="Times New Roman"/>
          <w:sz w:val="24"/>
          <w:szCs w:val="29"/>
        </w:rPr>
        <w:t xml:space="preserve"> З</w:t>
      </w:r>
      <w:r w:rsidR="00BA5C7F" w:rsidRPr="005A105B">
        <w:rPr>
          <w:rFonts w:ascii="Times New Roman" w:hAnsi="Times New Roman"/>
          <w:sz w:val="24"/>
          <w:szCs w:val="29"/>
        </w:rPr>
        <w:t>аявитель освобождается от уплаты издержек, связанных с рассмотрением заявления о</w:t>
      </w:r>
      <w:r w:rsidR="00E91EC1">
        <w:rPr>
          <w:rFonts w:ascii="Times New Roman" w:hAnsi="Times New Roman"/>
          <w:sz w:val="24"/>
          <w:szCs w:val="29"/>
        </w:rPr>
        <w:t xml:space="preserve"> признании его</w:t>
      </w:r>
      <w:r w:rsidR="00BA5C7F" w:rsidRPr="005A105B">
        <w:rPr>
          <w:rFonts w:ascii="Times New Roman" w:hAnsi="Times New Roman"/>
          <w:sz w:val="24"/>
          <w:szCs w:val="29"/>
        </w:rPr>
        <w:t xml:space="preserve"> дееспособн</w:t>
      </w:r>
      <w:r w:rsidR="00E91EC1">
        <w:rPr>
          <w:rFonts w:ascii="Times New Roman" w:hAnsi="Times New Roman"/>
          <w:sz w:val="24"/>
          <w:szCs w:val="29"/>
        </w:rPr>
        <w:t>ым</w:t>
      </w:r>
      <w:r>
        <w:rPr>
          <w:rFonts w:ascii="Times New Roman" w:hAnsi="Times New Roman"/>
          <w:sz w:val="24"/>
          <w:szCs w:val="29"/>
        </w:rPr>
        <w:t xml:space="preserve"> ( ч.2 ст. 284 ГПК РФ).</w:t>
      </w:r>
    </w:p>
    <w:p w14:paraId="406264DD" w14:textId="77777777" w:rsidR="00BA5C7F" w:rsidRPr="005A105B" w:rsidRDefault="00BA5C7F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5A105B">
        <w:rPr>
          <w:rFonts w:ascii="Times New Roman" w:hAnsi="Times New Roman"/>
          <w:sz w:val="24"/>
          <w:szCs w:val="29"/>
        </w:rPr>
        <w:t xml:space="preserve">По смыслу </w:t>
      </w:r>
      <w:proofErr w:type="spellStart"/>
      <w:r w:rsidRPr="005A105B">
        <w:rPr>
          <w:rFonts w:ascii="Times New Roman" w:hAnsi="Times New Roman"/>
          <w:sz w:val="24"/>
          <w:szCs w:val="29"/>
        </w:rPr>
        <w:t>пп</w:t>
      </w:r>
      <w:proofErr w:type="spellEnd"/>
      <w:r w:rsidRPr="005A105B">
        <w:rPr>
          <w:rFonts w:ascii="Times New Roman" w:hAnsi="Times New Roman"/>
          <w:sz w:val="24"/>
          <w:szCs w:val="29"/>
        </w:rPr>
        <w:t>. 17 п. 1 ст. 333.36 НК РФ заявители освобождены от уплаты государственной пошлины при подаче заявлений особого производства, связанных с защитой прав и законных интересов инвалидов.</w:t>
      </w:r>
    </w:p>
    <w:p w14:paraId="19C44DA0" w14:textId="77777777" w:rsidR="00BA5C7F" w:rsidRPr="005A105B" w:rsidRDefault="005A105B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5A105B">
        <w:rPr>
          <w:rFonts w:ascii="Times New Roman" w:eastAsia="Arial" w:hAnsi="Times New Roman"/>
          <w:color w:val="252525"/>
          <w:sz w:val="24"/>
          <w:szCs w:val="24"/>
        </w:rPr>
        <w:t>ФИО</w:t>
      </w:r>
      <w:r w:rsidR="00BA5C7F" w:rsidRPr="005A105B">
        <w:rPr>
          <w:rFonts w:ascii="Times New Roman" w:hAnsi="Times New Roman"/>
          <w:sz w:val="24"/>
          <w:szCs w:val="29"/>
        </w:rPr>
        <w:t xml:space="preserve"> является инвалидом бессрочно.</w:t>
      </w:r>
    </w:p>
    <w:p w14:paraId="1AE2B6B7" w14:textId="77777777" w:rsidR="00BA5C7F" w:rsidRPr="005A105B" w:rsidRDefault="00BA5C7F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5A105B">
        <w:rPr>
          <w:rFonts w:ascii="Times New Roman" w:hAnsi="Times New Roman"/>
          <w:sz w:val="24"/>
          <w:szCs w:val="29"/>
        </w:rPr>
        <w:t>Согласно ч. 1 ст. 31 ГК РФ опека и попечительство устанавливаются для защиты прав и интересов недееспособных или не полностью дееспособных граждан.</w:t>
      </w:r>
    </w:p>
    <w:p w14:paraId="068837D1" w14:textId="77777777" w:rsidR="00BA5C7F" w:rsidRPr="005A105B" w:rsidRDefault="00BA5C7F" w:rsidP="00BA5C7F">
      <w:pPr>
        <w:spacing w:before="120"/>
        <w:jc w:val="both"/>
        <w:rPr>
          <w:rFonts w:ascii="Times New Roman" w:hAnsi="Times New Roman"/>
          <w:sz w:val="24"/>
          <w:szCs w:val="29"/>
        </w:rPr>
      </w:pPr>
      <w:r w:rsidRPr="005A105B">
        <w:rPr>
          <w:rFonts w:ascii="Times New Roman" w:hAnsi="Times New Roman"/>
          <w:sz w:val="24"/>
          <w:szCs w:val="29"/>
        </w:rPr>
        <w:t>Заявитель, обращаясь с настоящим заявлением, действует в защиту прав и законных интересов своего подопечного</w:t>
      </w:r>
      <w:r w:rsidR="00F02600" w:rsidRPr="005A105B">
        <w:rPr>
          <w:rFonts w:ascii="Times New Roman" w:hAnsi="Times New Roman"/>
          <w:sz w:val="24"/>
          <w:szCs w:val="29"/>
        </w:rPr>
        <w:t>, который является инвалидом</w:t>
      </w:r>
      <w:r w:rsidRPr="005A105B">
        <w:rPr>
          <w:rFonts w:ascii="Times New Roman" w:hAnsi="Times New Roman"/>
          <w:sz w:val="24"/>
          <w:szCs w:val="29"/>
        </w:rPr>
        <w:t>.</w:t>
      </w:r>
    </w:p>
    <w:p w14:paraId="32D1FC48" w14:textId="77777777" w:rsidR="00FB563F" w:rsidRDefault="00FB563F" w:rsidP="00FB563F">
      <w:pPr>
        <w:spacing w:after="0" w:line="240" w:lineRule="auto"/>
      </w:pPr>
    </w:p>
    <w:p w14:paraId="3CC82834" w14:textId="77777777" w:rsidR="002B7CC2" w:rsidRDefault="00510582">
      <w:pPr>
        <w:pStyle w:val="--"/>
      </w:pPr>
      <w:r>
        <w:t>ПРОШУ:</w:t>
      </w:r>
    </w:p>
    <w:p w14:paraId="65BB28C2" w14:textId="390C6409" w:rsidR="002B7CC2" w:rsidRPr="0032734C" w:rsidRDefault="00510582" w:rsidP="00E57953">
      <w:pPr>
        <w:pStyle w:val="aa"/>
        <w:rPr>
          <w:rFonts w:ascii="Times New Roman" w:hAnsi="Times New Roman"/>
          <w:sz w:val="24"/>
          <w:szCs w:val="24"/>
        </w:rPr>
      </w:pPr>
      <w:r>
        <w:t xml:space="preserve">1. </w:t>
      </w:r>
      <w:r w:rsidR="00E91EC1">
        <w:t>Признать</w:t>
      </w:r>
      <w:r w:rsidR="005A105B">
        <w:t xml:space="preserve"> ФИО</w:t>
      </w:r>
      <w:r w:rsidR="00FB563F" w:rsidRPr="00FB563F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 w:rsidR="0032734C" w:rsidRPr="0032734C">
        <w:rPr>
          <w:rFonts w:ascii="Times New Roman" w:hAnsi="Times New Roman"/>
          <w:b/>
          <w:sz w:val="24"/>
          <w:szCs w:val="24"/>
        </w:rPr>
        <w:t>дееспособным/ограничить дееспособность</w:t>
      </w:r>
      <w:r w:rsidR="0032734C" w:rsidRPr="0032734C">
        <w:rPr>
          <w:rFonts w:ascii="Times New Roman" w:hAnsi="Times New Roman"/>
          <w:sz w:val="24"/>
          <w:szCs w:val="24"/>
        </w:rPr>
        <w:t xml:space="preserve"> </w:t>
      </w:r>
      <w:r w:rsidR="0032734C" w:rsidRPr="0032734C">
        <w:rPr>
          <w:rFonts w:ascii="Times New Roman" w:hAnsi="Times New Roman"/>
          <w:b/>
          <w:sz w:val="24"/>
          <w:szCs w:val="24"/>
        </w:rPr>
        <w:t>(выбрать нужное)</w:t>
      </w:r>
      <w:r w:rsidR="005A105B" w:rsidRPr="0032734C">
        <w:rPr>
          <w:rFonts w:ascii="Times New Roman" w:eastAsia="Arial" w:hAnsi="Times New Roman"/>
          <w:color w:val="252525"/>
          <w:sz w:val="24"/>
          <w:szCs w:val="24"/>
        </w:rPr>
        <w:t>.</w:t>
      </w:r>
    </w:p>
    <w:p w14:paraId="58177A75" w14:textId="77777777" w:rsidR="002B7CC2" w:rsidRDefault="00510582" w:rsidP="00E57953">
      <w:pPr>
        <w:pStyle w:val="aa"/>
      </w:pPr>
      <w:r>
        <w:t>2. Назначить амбулаторную судебно-психиатрическую экспертизу, и поставить на разрешение экспертов вопросы:</w:t>
      </w:r>
    </w:p>
    <w:p w14:paraId="17C1CE7F" w14:textId="77777777" w:rsidR="002B7CC2" w:rsidRDefault="00510582" w:rsidP="00E57953">
      <w:pPr>
        <w:pStyle w:val="aa"/>
      </w:pPr>
      <w:r>
        <w:t xml:space="preserve">- Страдает ли </w:t>
      </w:r>
      <w:r w:rsidR="005A105B">
        <w:rPr>
          <w:rFonts w:ascii="Times New Roman" w:eastAsia="Arial" w:hAnsi="Times New Roman"/>
          <w:color w:val="252525"/>
          <w:sz w:val="24"/>
          <w:szCs w:val="24"/>
        </w:rPr>
        <w:t>ФИО</w:t>
      </w:r>
      <w:r>
        <w:t xml:space="preserve"> психическим расстройством, и если да, то каким именно?</w:t>
      </w:r>
    </w:p>
    <w:p w14:paraId="011B9883" w14:textId="77777777" w:rsidR="002B7CC2" w:rsidRDefault="00510582" w:rsidP="00E57953">
      <w:pPr>
        <w:pStyle w:val="aa"/>
      </w:pPr>
      <w:r>
        <w:lastRenderedPageBreak/>
        <w:t>- Способ</w:t>
      </w:r>
      <w:r w:rsidR="00AA28F1">
        <w:t>на</w:t>
      </w:r>
      <w:r>
        <w:t xml:space="preserve"> ли </w:t>
      </w:r>
      <w:r w:rsidR="005A105B">
        <w:rPr>
          <w:rFonts w:ascii="Times New Roman" w:eastAsia="Arial" w:hAnsi="Times New Roman"/>
          <w:color w:val="252525"/>
          <w:sz w:val="24"/>
          <w:szCs w:val="24"/>
        </w:rPr>
        <w:t>ФИО</w:t>
      </w:r>
      <w:r w:rsidR="00AA28F1">
        <w:rPr>
          <w:rFonts w:ascii="Times New Roman" w:eastAsia="Arial" w:hAnsi="Times New Roman"/>
          <w:color w:val="252525"/>
          <w:sz w:val="24"/>
          <w:szCs w:val="24"/>
        </w:rPr>
        <w:t xml:space="preserve"> </w:t>
      </w:r>
      <w:r>
        <w:t>понимать значение своих действий и руководить ими?</w:t>
      </w:r>
    </w:p>
    <w:p w14:paraId="1AB679D0" w14:textId="77777777" w:rsidR="003F67ED" w:rsidRDefault="003F67ED">
      <w:pPr>
        <w:pStyle w:val="aa"/>
      </w:pPr>
    </w:p>
    <w:p w14:paraId="656BD815" w14:textId="77777777" w:rsidR="002B7CC2" w:rsidRDefault="00510582">
      <w:pPr>
        <w:pStyle w:val="aa"/>
      </w:pPr>
      <w:r>
        <w:t>дата   подпись</w:t>
      </w:r>
    </w:p>
    <w:p w14:paraId="754D99D2" w14:textId="77777777" w:rsidR="002B7CC2" w:rsidRDefault="00510582">
      <w:pPr>
        <w:pStyle w:val="aa"/>
      </w:pPr>
      <w:r>
        <w:t xml:space="preserve"> </w:t>
      </w:r>
    </w:p>
    <w:p w14:paraId="3D12FCEF" w14:textId="77777777" w:rsidR="002B7CC2" w:rsidRPr="00072D7E" w:rsidRDefault="00510582">
      <w:pPr>
        <w:pStyle w:val="aa"/>
        <w:rPr>
          <w:b/>
          <w:bCs/>
        </w:rPr>
      </w:pPr>
      <w:r w:rsidRPr="00072D7E">
        <w:rPr>
          <w:b/>
          <w:bCs/>
        </w:rPr>
        <w:t>Приложения:</w:t>
      </w:r>
    </w:p>
    <w:p w14:paraId="1C7E292E" w14:textId="77777777" w:rsidR="002B7CC2" w:rsidRDefault="005A105B" w:rsidP="00E57953">
      <w:pPr>
        <w:pStyle w:val="aa"/>
      </w:pPr>
      <w:r>
        <w:t>1) копия решения __________</w:t>
      </w:r>
      <w:r w:rsidR="00510582">
        <w:t xml:space="preserve"> районного суда </w:t>
      </w:r>
      <w:r w:rsidR="00FB563F">
        <w:t>города</w:t>
      </w:r>
      <w:r>
        <w:t xml:space="preserve"> ________</w:t>
      </w:r>
      <w:r w:rsidR="00FB563F">
        <w:t xml:space="preserve"> от</w:t>
      </w:r>
      <w:r>
        <w:t xml:space="preserve"> ____________</w:t>
      </w:r>
      <w:r w:rsidR="00FB563F">
        <w:t>.</w:t>
      </w:r>
      <w:r w:rsidR="00510582">
        <w:t xml:space="preserve"> о признании </w:t>
      </w:r>
      <w:r>
        <w:t>ФИО</w:t>
      </w:r>
      <w:r w:rsidR="00510582">
        <w:t xml:space="preserve"> не</w:t>
      </w:r>
      <w:r w:rsidR="00AA28F1">
        <w:t>д</w:t>
      </w:r>
      <w:r w:rsidR="00510582">
        <w:t>ееспособн</w:t>
      </w:r>
      <w:r w:rsidR="00932293">
        <w:t>ой</w:t>
      </w:r>
      <w:r w:rsidR="00510582">
        <w:t>;</w:t>
      </w:r>
    </w:p>
    <w:p w14:paraId="2EFE80B6" w14:textId="77777777" w:rsidR="002B7CC2" w:rsidRDefault="00510582" w:rsidP="00E57953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копия </w:t>
      </w:r>
      <w:r w:rsidR="00932293">
        <w:rPr>
          <w:rFonts w:ascii="Times New Roman" w:hAnsi="Times New Roman"/>
          <w:sz w:val="24"/>
        </w:rPr>
        <w:t xml:space="preserve">Распоряжения </w:t>
      </w:r>
      <w:r w:rsidR="005A105B">
        <w:rPr>
          <w:rFonts w:ascii="Times New Roman" w:hAnsi="Times New Roman"/>
          <w:sz w:val="24"/>
        </w:rPr>
        <w:t>названия органа опеки и попечительства</w:t>
      </w:r>
      <w:r>
        <w:rPr>
          <w:rFonts w:ascii="Times New Roman" w:hAnsi="Times New Roman"/>
          <w:sz w:val="24"/>
        </w:rPr>
        <w:t xml:space="preserve"> о назначении опекуна</w:t>
      </w:r>
      <w:r w:rsidR="005A105B">
        <w:rPr>
          <w:rFonts w:ascii="Times New Roman" w:hAnsi="Times New Roman"/>
          <w:sz w:val="24"/>
        </w:rPr>
        <w:t>;</w:t>
      </w:r>
    </w:p>
    <w:p w14:paraId="749C8607" w14:textId="77777777" w:rsidR="002B7CC2" w:rsidRDefault="00510582" w:rsidP="00E57953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копия справки об инвалидности;</w:t>
      </w:r>
    </w:p>
    <w:p w14:paraId="33CEB86C" w14:textId="77777777" w:rsidR="002B7CC2" w:rsidRDefault="00510582" w:rsidP="00E57953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 копия выписки из амбулаторной карты </w:t>
      </w:r>
      <w:r w:rsidR="00932293">
        <w:rPr>
          <w:rFonts w:ascii="Times New Roman" w:hAnsi="Times New Roman"/>
          <w:sz w:val="24"/>
        </w:rPr>
        <w:t>ПНД</w:t>
      </w:r>
      <w:r>
        <w:rPr>
          <w:rFonts w:ascii="Times New Roman" w:hAnsi="Times New Roman"/>
          <w:sz w:val="24"/>
        </w:rPr>
        <w:t>, заключение врача-психиатра;</w:t>
      </w:r>
    </w:p>
    <w:p w14:paraId="1C85E712" w14:textId="77777777" w:rsidR="002B7CC2" w:rsidRDefault="00510582" w:rsidP="00E57953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5) </w:t>
      </w:r>
      <w:r w:rsidR="00F352C4">
        <w:rPr>
          <w:rFonts w:ascii="Times New Roman" w:hAnsi="Times New Roman"/>
          <w:sz w:val="24"/>
        </w:rPr>
        <w:t xml:space="preserve"> копия свидетельства о наследстве;</w:t>
      </w:r>
    </w:p>
    <w:p w14:paraId="57FE5D3A" w14:textId="77777777" w:rsidR="00F352C4" w:rsidRDefault="00510582" w:rsidP="00E57953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6) </w:t>
      </w:r>
      <w:r w:rsidR="00F352C4">
        <w:rPr>
          <w:rFonts w:ascii="Times New Roman" w:hAnsi="Times New Roman"/>
          <w:sz w:val="24"/>
        </w:rPr>
        <w:t>выписки из банков;</w:t>
      </w:r>
    </w:p>
    <w:p w14:paraId="544B630B" w14:textId="77777777" w:rsidR="002B7CC2" w:rsidRDefault="00F352C4" w:rsidP="00E57953">
      <w:pPr>
        <w:pStyle w:val="aa"/>
      </w:pPr>
      <w:r>
        <w:rPr>
          <w:rFonts w:ascii="Times New Roman" w:hAnsi="Times New Roman"/>
          <w:sz w:val="24"/>
        </w:rPr>
        <w:t>7) д</w:t>
      </w:r>
      <w:r w:rsidR="00510582">
        <w:t>оказательства направления копии заявления лицам</w:t>
      </w:r>
      <w:r>
        <w:t xml:space="preserve"> участвующим в деле (квитанции П</w:t>
      </w:r>
      <w:r w:rsidR="00510582">
        <w:t>очты России).</w:t>
      </w:r>
    </w:p>
    <w:p w14:paraId="6B238931" w14:textId="77777777" w:rsidR="00B2695B" w:rsidRDefault="00B2695B" w:rsidP="00E57953">
      <w:pPr>
        <w:pStyle w:val="aa"/>
      </w:pPr>
    </w:p>
    <w:p w14:paraId="4D5301BB" w14:textId="77777777" w:rsidR="00B2695B" w:rsidRPr="00B2695B" w:rsidRDefault="00B2695B" w:rsidP="00E57953">
      <w:pPr>
        <w:pStyle w:val="aa"/>
        <w:rPr>
          <w:i/>
        </w:rPr>
      </w:pPr>
      <w:r w:rsidRPr="00B2695B">
        <w:rPr>
          <w:i/>
        </w:rPr>
        <w:t>В заявление может быть включено ходатайство об истребовании медицинских документов, если возникли сложности с их получением:</w:t>
      </w:r>
    </w:p>
    <w:p w14:paraId="04763030" w14:textId="77777777" w:rsidR="00B2695B" w:rsidRPr="00B2695B" w:rsidRDefault="00B2695B" w:rsidP="00E57953">
      <w:pPr>
        <w:pStyle w:val="aa"/>
        <w:rPr>
          <w:i/>
        </w:rPr>
      </w:pPr>
      <w:r w:rsidRPr="00B2695B">
        <w:rPr>
          <w:i/>
        </w:rPr>
        <w:t>Юридически значимыми обстоятельствами по делу, бремя доказывания которых возложено судом на меня, являются психическое заболевание, в результате которого лицо утратило способность понимать значение своих действий и руководить ими. Для подтверждения указанных обстоятельств необходимо представить следующие доказательства: выписку из амбулаторной карты больного с указанием диагноза… (перечислить наименование доказательств). Однако самостоятельно, без помощи суда, я не могу получить названные доказательства. Почему? Перечисленные доказательства находятся в психоневрологическом диспансере по адресу… (указать, где, у кого, по какому адресу находятся истребованные по ходатайству доказательства). На основании изложенного, руководствуясь статьей 57 Гражданского процессуального кодекса РФ Прошу: запросить в психоневрологическом диспансере по адресу… (указать, куда направлять запрос суду) доказательства: выписку из амбулаторной карты больного с указанием диагноза… (привести перечень доказательств).</w:t>
      </w:r>
    </w:p>
    <w:sectPr w:rsidR="00B2695B" w:rsidRPr="00B2695B" w:rsidSect="002B7CC2">
      <w:headerReference w:type="default" r:id="rId9"/>
      <w:headerReference w:type="first" r:id="rId10"/>
      <w:pgSz w:w="11906" w:h="16838"/>
      <w:pgMar w:top="1134" w:right="1134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7D93" w14:textId="77777777" w:rsidR="00B173E3" w:rsidRDefault="00B173E3" w:rsidP="002B7CC2">
      <w:pPr>
        <w:spacing w:after="0" w:line="240" w:lineRule="auto"/>
      </w:pPr>
      <w:r>
        <w:separator/>
      </w:r>
    </w:p>
  </w:endnote>
  <w:endnote w:type="continuationSeparator" w:id="0">
    <w:p w14:paraId="5B683507" w14:textId="77777777" w:rsidR="00B173E3" w:rsidRDefault="00B173E3" w:rsidP="002B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CC7A" w14:textId="77777777" w:rsidR="00B173E3" w:rsidRDefault="00B173E3" w:rsidP="002B7CC2">
      <w:pPr>
        <w:spacing w:after="0" w:line="240" w:lineRule="auto"/>
      </w:pPr>
      <w:r>
        <w:separator/>
      </w:r>
    </w:p>
  </w:footnote>
  <w:footnote w:type="continuationSeparator" w:id="0">
    <w:p w14:paraId="2C14235E" w14:textId="77777777" w:rsidR="00B173E3" w:rsidRDefault="00B173E3" w:rsidP="002B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0C43" w14:textId="77777777" w:rsidR="002B7CC2" w:rsidRDefault="00D711D9">
    <w:pPr>
      <w:pStyle w:val="a4"/>
      <w:jc w:val="center"/>
      <w:rPr>
        <w:rFonts w:ascii="Book Antiqua" w:hAnsi="Book Antiqua"/>
      </w:rPr>
    </w:pPr>
    <w:r>
      <w:rPr>
        <w:rFonts w:ascii="Book Antiqua" w:hAnsi="Book Antiqua"/>
      </w:rPr>
      <w:fldChar w:fldCharType="begin"/>
    </w:r>
    <w:r w:rsidR="00510582">
      <w:rPr>
        <w:rFonts w:ascii="Book Antiqua" w:hAnsi="Book Antiqua"/>
      </w:rPr>
      <w:instrText xml:space="preserve">PAGE </w:instrText>
    </w:r>
    <w:r>
      <w:rPr>
        <w:rFonts w:ascii="Book Antiqua" w:hAnsi="Book Antiqua"/>
      </w:rPr>
      <w:fldChar w:fldCharType="separate"/>
    </w:r>
    <w:r w:rsidR="00B25577">
      <w:rPr>
        <w:rFonts w:ascii="Book Antiqua" w:hAnsi="Book Antiqua"/>
        <w:noProof/>
      </w:rPr>
      <w:t>4</w:t>
    </w:r>
    <w:r>
      <w:rPr>
        <w:rFonts w:ascii="Book Antiqua" w:hAnsi="Book Antiqua"/>
      </w:rPr>
      <w:fldChar w:fldCharType="end"/>
    </w:r>
  </w:p>
  <w:p w14:paraId="282E1A7E" w14:textId="77777777" w:rsidR="002B7CC2" w:rsidRDefault="002B7C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D7FD" w14:textId="77777777" w:rsidR="002B7CC2" w:rsidRDefault="002B7CC2">
    <w:pPr>
      <w:pStyle w:val="a4"/>
      <w:jc w:val="center"/>
    </w:pPr>
  </w:p>
  <w:p w14:paraId="5430D682" w14:textId="77777777" w:rsidR="002B7CC2" w:rsidRDefault="002B7C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C2"/>
    <w:rsid w:val="00072D7E"/>
    <w:rsid w:val="00074384"/>
    <w:rsid w:val="000C3D63"/>
    <w:rsid w:val="000C45A8"/>
    <w:rsid w:val="000D06C9"/>
    <w:rsid w:val="000F145E"/>
    <w:rsid w:val="00116999"/>
    <w:rsid w:val="001345DD"/>
    <w:rsid w:val="00143989"/>
    <w:rsid w:val="0015371F"/>
    <w:rsid w:val="0016499C"/>
    <w:rsid w:val="00187B7F"/>
    <w:rsid w:val="001B3720"/>
    <w:rsid w:val="001D51BB"/>
    <w:rsid w:val="001D6433"/>
    <w:rsid w:val="001D6F6B"/>
    <w:rsid w:val="001E06A1"/>
    <w:rsid w:val="00255F8E"/>
    <w:rsid w:val="00262CCE"/>
    <w:rsid w:val="002B7CBE"/>
    <w:rsid w:val="002B7CC2"/>
    <w:rsid w:val="0032734C"/>
    <w:rsid w:val="0036334B"/>
    <w:rsid w:val="003B504F"/>
    <w:rsid w:val="003F67ED"/>
    <w:rsid w:val="004333C1"/>
    <w:rsid w:val="004B5B37"/>
    <w:rsid w:val="00510582"/>
    <w:rsid w:val="005213A3"/>
    <w:rsid w:val="00576E4E"/>
    <w:rsid w:val="005A105B"/>
    <w:rsid w:val="005A5DF3"/>
    <w:rsid w:val="005C0A21"/>
    <w:rsid w:val="005C2830"/>
    <w:rsid w:val="005F6109"/>
    <w:rsid w:val="00601262"/>
    <w:rsid w:val="0068186C"/>
    <w:rsid w:val="006C2C12"/>
    <w:rsid w:val="006D2A25"/>
    <w:rsid w:val="00720E6E"/>
    <w:rsid w:val="00741E63"/>
    <w:rsid w:val="00756998"/>
    <w:rsid w:val="007F2C1D"/>
    <w:rsid w:val="008333D5"/>
    <w:rsid w:val="00833508"/>
    <w:rsid w:val="008524CE"/>
    <w:rsid w:val="00862EEA"/>
    <w:rsid w:val="00876687"/>
    <w:rsid w:val="008876F2"/>
    <w:rsid w:val="008B0CE2"/>
    <w:rsid w:val="00917A44"/>
    <w:rsid w:val="00932293"/>
    <w:rsid w:val="00935A72"/>
    <w:rsid w:val="0094108B"/>
    <w:rsid w:val="00974152"/>
    <w:rsid w:val="00AA24EB"/>
    <w:rsid w:val="00AA28F1"/>
    <w:rsid w:val="00AB5305"/>
    <w:rsid w:val="00B173E3"/>
    <w:rsid w:val="00B22DCE"/>
    <w:rsid w:val="00B25577"/>
    <w:rsid w:val="00B2695B"/>
    <w:rsid w:val="00BA5C7F"/>
    <w:rsid w:val="00BB446C"/>
    <w:rsid w:val="00C47B67"/>
    <w:rsid w:val="00C53B85"/>
    <w:rsid w:val="00CA134D"/>
    <w:rsid w:val="00CC59C6"/>
    <w:rsid w:val="00CD0C7D"/>
    <w:rsid w:val="00CF3D18"/>
    <w:rsid w:val="00D02603"/>
    <w:rsid w:val="00D25F80"/>
    <w:rsid w:val="00D32D19"/>
    <w:rsid w:val="00D551B6"/>
    <w:rsid w:val="00D625C6"/>
    <w:rsid w:val="00D711D9"/>
    <w:rsid w:val="00D87693"/>
    <w:rsid w:val="00DE70C1"/>
    <w:rsid w:val="00DE7CBA"/>
    <w:rsid w:val="00DF387E"/>
    <w:rsid w:val="00E05DBF"/>
    <w:rsid w:val="00E34EF2"/>
    <w:rsid w:val="00E57953"/>
    <w:rsid w:val="00E91EC1"/>
    <w:rsid w:val="00ED1F82"/>
    <w:rsid w:val="00F02600"/>
    <w:rsid w:val="00F352C4"/>
    <w:rsid w:val="00F61839"/>
    <w:rsid w:val="00F74DD1"/>
    <w:rsid w:val="00FB23DF"/>
    <w:rsid w:val="00FB563F"/>
    <w:rsid w:val="00FB6C12"/>
    <w:rsid w:val="00FD7FEA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FBEBA"/>
  <w15:docId w15:val="{33849C0F-CFC7-41A7-9D22-45BDACC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B7CC2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2B7CC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B7CC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B7CC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B7CC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B7CC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B7CC2"/>
  </w:style>
  <w:style w:type="paragraph" w:styleId="21">
    <w:name w:val="toc 2"/>
    <w:next w:val="a"/>
    <w:link w:val="22"/>
    <w:uiPriority w:val="39"/>
    <w:rsid w:val="002B7C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B7CC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B7C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B7CC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B7C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B7C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B7C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B7CC2"/>
    <w:rPr>
      <w:rFonts w:ascii="XO Thames" w:hAnsi="XO Thames"/>
      <w:sz w:val="28"/>
    </w:rPr>
  </w:style>
  <w:style w:type="paragraph" w:customStyle="1" w:styleId="Endnote">
    <w:name w:val="Endnote"/>
    <w:link w:val="Endnote0"/>
    <w:rsid w:val="002B7CC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B7CC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B7CC2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2B7CC2"/>
  </w:style>
  <w:style w:type="paragraph" w:styleId="31">
    <w:name w:val="toc 3"/>
    <w:next w:val="a"/>
    <w:link w:val="32"/>
    <w:uiPriority w:val="39"/>
    <w:rsid w:val="002B7C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B7CC2"/>
    <w:rPr>
      <w:rFonts w:ascii="XO Thames" w:hAnsi="XO Thames"/>
      <w:sz w:val="28"/>
    </w:rPr>
  </w:style>
  <w:style w:type="paragraph" w:customStyle="1" w:styleId="--">
    <w:name w:val="Заголокок-Кантор-маленький"/>
    <w:basedOn w:val="-"/>
    <w:link w:val="--0"/>
    <w:rsid w:val="002B7CC2"/>
    <w:pPr>
      <w:spacing w:before="0"/>
    </w:pPr>
    <w:rPr>
      <w:caps w:val="0"/>
    </w:rPr>
  </w:style>
  <w:style w:type="character" w:customStyle="1" w:styleId="--0">
    <w:name w:val="Заголокок-Кантор-маленький"/>
    <w:basedOn w:val="-0"/>
    <w:link w:val="--"/>
    <w:rsid w:val="002B7CC2"/>
    <w:rPr>
      <w:rFonts w:ascii="Book Antiqua" w:hAnsi="Book Antiqua"/>
      <w:b/>
      <w:caps w:val="0"/>
      <w:sz w:val="28"/>
    </w:rPr>
  </w:style>
  <w:style w:type="character" w:customStyle="1" w:styleId="50">
    <w:name w:val="Заголовок 5 Знак"/>
    <w:link w:val="5"/>
    <w:rsid w:val="002B7CC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B7CC2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B7CC2"/>
    <w:rPr>
      <w:color w:val="0000FF"/>
      <w:u w:val="single"/>
    </w:rPr>
  </w:style>
  <w:style w:type="character" w:styleId="a3">
    <w:name w:val="Hyperlink"/>
    <w:link w:val="13"/>
    <w:rsid w:val="002B7CC2"/>
    <w:rPr>
      <w:color w:val="0000FF"/>
      <w:u w:val="single"/>
    </w:rPr>
  </w:style>
  <w:style w:type="paragraph" w:customStyle="1" w:styleId="Footnote">
    <w:name w:val="Footnote"/>
    <w:link w:val="Footnote0"/>
    <w:rsid w:val="002B7CC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B7CC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B7CC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B7CC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B7CC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B7CC2"/>
    <w:rPr>
      <w:rFonts w:ascii="XO Thames" w:hAnsi="XO Thames"/>
      <w:sz w:val="28"/>
    </w:rPr>
  </w:style>
  <w:style w:type="paragraph" w:customStyle="1" w:styleId="-1">
    <w:name w:val="Шапка-Кантор"/>
    <w:basedOn w:val="a"/>
    <w:link w:val="-2"/>
    <w:rsid w:val="002B7CC2"/>
    <w:pPr>
      <w:spacing w:after="0" w:line="240" w:lineRule="auto"/>
      <w:ind w:left="5103"/>
    </w:pPr>
    <w:rPr>
      <w:rFonts w:ascii="Book Antiqua" w:hAnsi="Book Antiqua"/>
    </w:rPr>
  </w:style>
  <w:style w:type="character" w:customStyle="1" w:styleId="-2">
    <w:name w:val="Шапка-Кантор"/>
    <w:basedOn w:val="1"/>
    <w:link w:val="-1"/>
    <w:rsid w:val="002B7CC2"/>
    <w:rPr>
      <w:rFonts w:ascii="Book Antiqua" w:hAnsi="Book Antiqua"/>
    </w:rPr>
  </w:style>
  <w:style w:type="paragraph" w:customStyle="1" w:styleId="-">
    <w:name w:val="Заголовок-Кантор"/>
    <w:basedOn w:val="a"/>
    <w:next w:val="--"/>
    <w:link w:val="-0"/>
    <w:rsid w:val="002B7CC2"/>
    <w:pPr>
      <w:spacing w:before="120" w:after="0" w:line="240" w:lineRule="auto"/>
      <w:jc w:val="center"/>
    </w:pPr>
    <w:rPr>
      <w:rFonts w:ascii="Book Antiqua" w:hAnsi="Book Antiqua"/>
      <w:b/>
      <w:caps/>
      <w:sz w:val="28"/>
    </w:rPr>
  </w:style>
  <w:style w:type="character" w:customStyle="1" w:styleId="-0">
    <w:name w:val="Заголовок-Кантор"/>
    <w:basedOn w:val="1"/>
    <w:link w:val="-"/>
    <w:rsid w:val="002B7CC2"/>
    <w:rPr>
      <w:rFonts w:ascii="Book Antiqua" w:hAnsi="Book Antiqua"/>
      <w:b/>
      <w:caps/>
      <w:sz w:val="28"/>
    </w:rPr>
  </w:style>
  <w:style w:type="paragraph" w:styleId="9">
    <w:name w:val="toc 9"/>
    <w:next w:val="a"/>
    <w:link w:val="90"/>
    <w:uiPriority w:val="39"/>
    <w:rsid w:val="002B7C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B7CC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B7C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B7CC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B7C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B7CC2"/>
    <w:rPr>
      <w:rFonts w:ascii="XO Thames" w:hAnsi="XO Thames"/>
      <w:sz w:val="28"/>
    </w:rPr>
  </w:style>
  <w:style w:type="paragraph" w:styleId="a4">
    <w:name w:val="header"/>
    <w:basedOn w:val="a"/>
    <w:link w:val="a5"/>
    <w:rsid w:val="002B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rsid w:val="002B7CC2"/>
  </w:style>
  <w:style w:type="paragraph" w:styleId="a6">
    <w:name w:val="Subtitle"/>
    <w:next w:val="a"/>
    <w:link w:val="a7"/>
    <w:uiPriority w:val="11"/>
    <w:qFormat/>
    <w:rsid w:val="002B7CC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B7CC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B7CC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2B7CC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B7CC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B7CC2"/>
    <w:rPr>
      <w:rFonts w:ascii="XO Thames" w:hAnsi="XO Thames"/>
      <w:b/>
      <w:sz w:val="28"/>
    </w:rPr>
  </w:style>
  <w:style w:type="paragraph" w:customStyle="1" w:styleId="aa">
    <w:name w:val="ЦЛП Основной текст"/>
    <w:basedOn w:val="a"/>
    <w:link w:val="ab"/>
    <w:rsid w:val="002B7CC2"/>
    <w:pPr>
      <w:spacing w:before="120" w:after="0" w:line="240" w:lineRule="auto"/>
      <w:jc w:val="both"/>
    </w:pPr>
    <w:rPr>
      <w:rFonts w:ascii="Book Antiqua" w:hAnsi="Book Antiqua"/>
    </w:rPr>
  </w:style>
  <w:style w:type="character" w:customStyle="1" w:styleId="ab">
    <w:name w:val="ЦЛП Основной текст"/>
    <w:basedOn w:val="1"/>
    <w:link w:val="aa"/>
    <w:rsid w:val="002B7CC2"/>
    <w:rPr>
      <w:rFonts w:ascii="Book Antiqua" w:hAnsi="Book Antiqua"/>
    </w:rPr>
  </w:style>
  <w:style w:type="character" w:customStyle="1" w:styleId="FontStyle14">
    <w:name w:val="Font Style14"/>
    <w:basedOn w:val="a0"/>
    <w:rsid w:val="005A5DF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5">
    <w:name w:val="Font Style15"/>
    <w:basedOn w:val="a0"/>
    <w:rsid w:val="005A5DF3"/>
    <w:rPr>
      <w:rFonts w:ascii="Times New Roman" w:hAnsi="Times New Roman" w:cs="Times New Roman" w:hint="default"/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C47B67"/>
    <w:pPr>
      <w:spacing w:after="0"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7B67"/>
    <w:rPr>
      <w:rFonts w:eastAsiaTheme="minorHAnsi" w:cstheme="minorBidi"/>
      <w:color w:val="auto"/>
      <w:sz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C47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dress.mosopen.ru/16960-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sopen.ru/street/16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4E9D-B0D0-4C47-AFB1-CB4EEDCF5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</dc:creator>
  <cp:lastModifiedBy>Богданова Ольга</cp:lastModifiedBy>
  <cp:revision>3</cp:revision>
  <cp:lastPrinted>2024-12-26T10:05:00Z</cp:lastPrinted>
  <dcterms:created xsi:type="dcterms:W3CDTF">2025-09-23T13:54:00Z</dcterms:created>
  <dcterms:modified xsi:type="dcterms:W3CDTF">2025-09-24T10:04:00Z</dcterms:modified>
</cp:coreProperties>
</file>