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730" w:rsidRDefault="00207730" w:rsidP="00207730">
      <w:pPr>
        <w:pStyle w:val="ConsPlusNormal"/>
        <w:jc w:val="right"/>
        <w:outlineLvl w:val="0"/>
      </w:pPr>
      <w:r>
        <w:t>Приложение N 1</w:t>
      </w:r>
    </w:p>
    <w:p w:rsidR="00207730" w:rsidRDefault="00207730" w:rsidP="00207730">
      <w:pPr>
        <w:pStyle w:val="ConsPlusNormal"/>
        <w:jc w:val="right"/>
      </w:pPr>
      <w:r>
        <w:t>к приказу Министерства труда</w:t>
      </w:r>
    </w:p>
    <w:p w:rsidR="00207730" w:rsidRDefault="00207730" w:rsidP="00207730">
      <w:pPr>
        <w:pStyle w:val="ConsPlusNormal"/>
        <w:jc w:val="right"/>
      </w:pPr>
      <w:r>
        <w:t>и социальной защиты Российской Федерации</w:t>
      </w:r>
    </w:p>
    <w:p w:rsidR="00207730" w:rsidRDefault="00207730" w:rsidP="00207730">
      <w:pPr>
        <w:pStyle w:val="ConsPlusNormal"/>
        <w:jc w:val="right"/>
      </w:pPr>
      <w:r>
        <w:t>и Министерства здравоохранения</w:t>
      </w:r>
    </w:p>
    <w:p w:rsidR="00207730" w:rsidRDefault="00207730" w:rsidP="00207730">
      <w:pPr>
        <w:pStyle w:val="ConsPlusNormal"/>
        <w:jc w:val="right"/>
      </w:pPr>
      <w:r>
        <w:t>Российской Федерации</w:t>
      </w:r>
    </w:p>
    <w:p w:rsidR="00207730" w:rsidRDefault="00207730" w:rsidP="00207730">
      <w:pPr>
        <w:pStyle w:val="ConsPlusNormal"/>
        <w:jc w:val="right"/>
      </w:pPr>
      <w:r>
        <w:t>от 12 августа 2022 г. N 488н/551н</w:t>
      </w:r>
    </w:p>
    <w:p w:rsidR="00207730" w:rsidRDefault="00207730" w:rsidP="002077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15"/>
        <w:gridCol w:w="3310"/>
      </w:tblGrid>
      <w:tr w:rsidR="00207730" w:rsidTr="0077438E">
        <w:tc>
          <w:tcPr>
            <w:tcW w:w="5715" w:type="dxa"/>
          </w:tcPr>
          <w:p w:rsidR="00207730" w:rsidRDefault="00207730" w:rsidP="0077438E">
            <w:pPr>
              <w:pStyle w:val="ConsPlusNormal"/>
            </w:pPr>
          </w:p>
        </w:tc>
        <w:tc>
          <w:tcPr>
            <w:tcW w:w="3310" w:type="dxa"/>
            <w:vAlign w:val="center"/>
          </w:tcPr>
          <w:p w:rsidR="00207730" w:rsidRDefault="00207730" w:rsidP="0077438E">
            <w:pPr>
              <w:pStyle w:val="ConsPlusNormal"/>
              <w:jc w:val="center"/>
            </w:pPr>
            <w:r>
              <w:t>Медицинская документация</w:t>
            </w:r>
          </w:p>
          <w:p w:rsidR="00207730" w:rsidRDefault="00207730" w:rsidP="0077438E">
            <w:pPr>
              <w:pStyle w:val="ConsPlusNormal"/>
              <w:jc w:val="center"/>
            </w:pPr>
            <w:r>
              <w:t>Форма N 088/у</w:t>
            </w:r>
          </w:p>
        </w:tc>
      </w:tr>
    </w:tbl>
    <w:p w:rsidR="00207730" w:rsidRDefault="00207730" w:rsidP="002077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3"/>
        <w:gridCol w:w="5149"/>
        <w:gridCol w:w="1865"/>
      </w:tblGrid>
      <w:tr w:rsidR="00207730" w:rsidTr="0077438E">
        <w:tc>
          <w:tcPr>
            <w:tcW w:w="9027" w:type="dxa"/>
            <w:gridSpan w:val="3"/>
            <w:tcBorders>
              <w:bottom w:val="single" w:sz="4" w:space="0" w:color="auto"/>
            </w:tcBorders>
          </w:tcPr>
          <w:p w:rsidR="00207730" w:rsidRDefault="00207730" w:rsidP="0077438E">
            <w:pPr>
              <w:pStyle w:val="ConsPlusNormal"/>
            </w:pPr>
          </w:p>
        </w:tc>
      </w:tr>
      <w:tr w:rsidR="00207730" w:rsidTr="0077438E">
        <w:tc>
          <w:tcPr>
            <w:tcW w:w="9027" w:type="dxa"/>
            <w:gridSpan w:val="3"/>
            <w:tcBorders>
              <w:top w:val="single" w:sz="4" w:space="0" w:color="auto"/>
            </w:tcBorders>
          </w:tcPr>
          <w:p w:rsidR="00207730" w:rsidRDefault="00207730" w:rsidP="0077438E">
            <w:pPr>
              <w:pStyle w:val="ConsPlusNormal"/>
              <w:jc w:val="center"/>
            </w:pPr>
            <w:bookmarkStart w:id="0" w:name="Par48"/>
            <w:bookmarkEnd w:id="0"/>
            <w:r>
              <w:t>(наименование медицинской организации)</w:t>
            </w:r>
          </w:p>
        </w:tc>
      </w:tr>
      <w:tr w:rsidR="00207730" w:rsidTr="0077438E">
        <w:tc>
          <w:tcPr>
            <w:tcW w:w="9027" w:type="dxa"/>
            <w:gridSpan w:val="3"/>
            <w:tcBorders>
              <w:bottom w:val="single" w:sz="4" w:space="0" w:color="auto"/>
            </w:tcBorders>
          </w:tcPr>
          <w:p w:rsidR="00207730" w:rsidRDefault="00207730" w:rsidP="0077438E">
            <w:pPr>
              <w:pStyle w:val="ConsPlusNormal"/>
            </w:pPr>
          </w:p>
        </w:tc>
      </w:tr>
      <w:tr w:rsidR="00207730" w:rsidTr="0077438E">
        <w:tc>
          <w:tcPr>
            <w:tcW w:w="9027" w:type="dxa"/>
            <w:gridSpan w:val="3"/>
            <w:tcBorders>
              <w:top w:val="single" w:sz="4" w:space="0" w:color="auto"/>
            </w:tcBorders>
            <w:vAlign w:val="center"/>
          </w:tcPr>
          <w:p w:rsidR="00207730" w:rsidRDefault="00207730" w:rsidP="0077438E">
            <w:pPr>
              <w:pStyle w:val="ConsPlusNormal"/>
              <w:jc w:val="center"/>
            </w:pPr>
            <w:bookmarkStart w:id="1" w:name="Par50"/>
            <w:bookmarkEnd w:id="1"/>
            <w:r>
              <w:t>(адрес медицинской организации)</w:t>
            </w:r>
          </w:p>
        </w:tc>
      </w:tr>
      <w:tr w:rsidR="00207730" w:rsidTr="0077438E">
        <w:tc>
          <w:tcPr>
            <w:tcW w:w="2013" w:type="dxa"/>
          </w:tcPr>
          <w:p w:rsidR="00207730" w:rsidRDefault="00207730" w:rsidP="0077438E">
            <w:pPr>
              <w:pStyle w:val="ConsPlusNormal"/>
            </w:pPr>
          </w:p>
        </w:tc>
        <w:tc>
          <w:tcPr>
            <w:tcW w:w="5149" w:type="dxa"/>
            <w:tcBorders>
              <w:bottom w:val="single" w:sz="4" w:space="0" w:color="auto"/>
            </w:tcBorders>
          </w:tcPr>
          <w:p w:rsidR="00207730" w:rsidRDefault="00207730" w:rsidP="0077438E">
            <w:pPr>
              <w:pStyle w:val="ConsPlusNormal"/>
            </w:pPr>
          </w:p>
        </w:tc>
        <w:tc>
          <w:tcPr>
            <w:tcW w:w="1865" w:type="dxa"/>
          </w:tcPr>
          <w:p w:rsidR="00207730" w:rsidRDefault="00207730" w:rsidP="0077438E">
            <w:pPr>
              <w:pStyle w:val="ConsPlusNormal"/>
            </w:pPr>
          </w:p>
        </w:tc>
      </w:tr>
      <w:tr w:rsidR="00207730" w:rsidTr="0077438E">
        <w:tc>
          <w:tcPr>
            <w:tcW w:w="2013" w:type="dxa"/>
            <w:vAlign w:val="bottom"/>
          </w:tcPr>
          <w:p w:rsidR="00207730" w:rsidRDefault="00207730" w:rsidP="0077438E">
            <w:pPr>
              <w:pStyle w:val="ConsPlusNormal"/>
            </w:pPr>
          </w:p>
        </w:tc>
        <w:tc>
          <w:tcPr>
            <w:tcW w:w="5149" w:type="dxa"/>
            <w:tcBorders>
              <w:top w:val="single" w:sz="4" w:space="0" w:color="auto"/>
            </w:tcBorders>
          </w:tcPr>
          <w:p w:rsidR="00207730" w:rsidRDefault="00207730" w:rsidP="0077438E">
            <w:pPr>
              <w:pStyle w:val="ConsPlusNormal"/>
              <w:jc w:val="center"/>
            </w:pPr>
            <w:bookmarkStart w:id="2" w:name="Par55"/>
            <w:bookmarkEnd w:id="2"/>
            <w:r>
              <w:t>(ОГРН медицинской организации)</w:t>
            </w:r>
          </w:p>
        </w:tc>
        <w:tc>
          <w:tcPr>
            <w:tcW w:w="1865" w:type="dxa"/>
          </w:tcPr>
          <w:p w:rsidR="00207730" w:rsidRDefault="00207730" w:rsidP="0077438E">
            <w:pPr>
              <w:pStyle w:val="ConsPlusNormal"/>
            </w:pPr>
          </w:p>
        </w:tc>
      </w:tr>
      <w:tr w:rsidR="00207730" w:rsidTr="0077438E">
        <w:tc>
          <w:tcPr>
            <w:tcW w:w="9027" w:type="dxa"/>
            <w:gridSpan w:val="3"/>
          </w:tcPr>
          <w:p w:rsidR="00207730" w:rsidRDefault="00207730" w:rsidP="0077438E">
            <w:pPr>
              <w:pStyle w:val="ConsPlusNormal"/>
            </w:pPr>
          </w:p>
        </w:tc>
      </w:tr>
      <w:tr w:rsidR="00207730" w:rsidTr="0077438E">
        <w:tc>
          <w:tcPr>
            <w:tcW w:w="9027" w:type="dxa"/>
            <w:gridSpan w:val="3"/>
            <w:vAlign w:val="center"/>
          </w:tcPr>
          <w:p w:rsidR="00207730" w:rsidRDefault="00207730" w:rsidP="0077438E">
            <w:pPr>
              <w:pStyle w:val="ConsPlusNormal"/>
              <w:jc w:val="center"/>
            </w:pPr>
            <w:bookmarkStart w:id="3" w:name="Par58"/>
            <w:bookmarkEnd w:id="3"/>
            <w:r>
              <w:t>НАПРАВЛЕНИЕ</w:t>
            </w:r>
          </w:p>
          <w:p w:rsidR="00207730" w:rsidRDefault="00207730" w:rsidP="0077438E">
            <w:pPr>
              <w:pStyle w:val="ConsPlusNormal"/>
              <w:jc w:val="center"/>
            </w:pPr>
            <w:r>
              <w:t xml:space="preserve">НА </w:t>
            </w:r>
            <w:proofErr w:type="gramStart"/>
            <w:r>
              <w:t>МЕДИКО-СОЦИАЛЬНУЮ</w:t>
            </w:r>
            <w:proofErr w:type="gramEnd"/>
            <w:r>
              <w:t xml:space="preserve"> ЭКСПЕРТИЗУ МЕДИЦИНСКОЙ ОРГАНИЗАЦИЕЙ</w:t>
            </w:r>
          </w:p>
        </w:tc>
      </w:tr>
      <w:tr w:rsidR="00207730" w:rsidTr="0077438E">
        <w:tc>
          <w:tcPr>
            <w:tcW w:w="9027" w:type="dxa"/>
            <w:gridSpan w:val="3"/>
            <w:vAlign w:val="bottom"/>
          </w:tcPr>
          <w:p w:rsidR="00207730" w:rsidRDefault="00207730" w:rsidP="0077438E">
            <w:pPr>
              <w:pStyle w:val="ConsPlusNormal"/>
              <w:jc w:val="both"/>
            </w:pPr>
            <w:bookmarkStart w:id="4" w:name="Par60"/>
            <w:bookmarkEnd w:id="4"/>
            <w:r>
              <w:t xml:space="preserve">1. Номер и дата протокола врачебной комиссии медицинской организации, содержащего решение о направлении гражданина на </w:t>
            </w:r>
            <w:proofErr w:type="gramStart"/>
            <w:r>
              <w:t>медико-социальную</w:t>
            </w:r>
            <w:proofErr w:type="gramEnd"/>
            <w:r>
              <w:t xml:space="preserve"> экспертизу: N ________ от "__" ____________ 20__ г.</w:t>
            </w:r>
          </w:p>
          <w:p w:rsidR="00207730" w:rsidRDefault="00207730" w:rsidP="0077438E">
            <w:pPr>
              <w:pStyle w:val="ConsPlusNormal"/>
              <w:jc w:val="both"/>
            </w:pPr>
            <w:bookmarkStart w:id="5" w:name="Par61"/>
            <w:bookmarkEnd w:id="5"/>
            <w:r>
              <w:t xml:space="preserve">2. Гражданин по состоянию здоровья не может явиться в бюро (главное бюро, Федеральное бюро) </w:t>
            </w:r>
            <w:proofErr w:type="gramStart"/>
            <w:r>
              <w:t>медико-социальной</w:t>
            </w:r>
            <w:proofErr w:type="gramEnd"/>
            <w:r>
              <w:t xml:space="preserve"> экспертизы: медико-социальную экспертизу необходимо проводить на дому </w:t>
            </w:r>
            <w:r>
              <w:rPr>
                <w:noProof/>
                <w:position w:val="-8"/>
              </w:rPr>
              <w:drawing>
                <wp:inline distT="0" distB="0" distL="0" distR="0">
                  <wp:extent cx="180975" cy="238125"/>
                  <wp:effectExtent l="0" t="0" r="9525" b="9525"/>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207730" w:rsidRDefault="00207730" w:rsidP="0077438E">
            <w:pPr>
              <w:pStyle w:val="ConsPlusNormal"/>
              <w:jc w:val="both"/>
            </w:pPr>
            <w:bookmarkStart w:id="6" w:name="Par62"/>
            <w:bookmarkEnd w:id="6"/>
            <w:r>
              <w:t xml:space="preserve">3. Гражданин нуждается в оказании паллиативной медицинской помощи </w:t>
            </w:r>
            <w:r>
              <w:rPr>
                <w:noProof/>
                <w:position w:val="-8"/>
              </w:rPr>
              <w:drawing>
                <wp:inline distT="0" distB="0" distL="0" distR="0">
                  <wp:extent cx="180975" cy="238125"/>
                  <wp:effectExtent l="0" t="0" r="9525" b="952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(при нуждаемости в оказании паллиативной медицинской помощи)</w:t>
            </w:r>
          </w:p>
          <w:p w:rsidR="00207730" w:rsidRDefault="00207730" w:rsidP="0077438E">
            <w:pPr>
              <w:pStyle w:val="ConsPlusNormal"/>
              <w:jc w:val="both"/>
            </w:pPr>
            <w:bookmarkStart w:id="7" w:name="Par63"/>
            <w:bookmarkEnd w:id="7"/>
            <w:r>
              <w:t>4. Гражданин, находящийся на лечении в стационаре в связи с операцией по ампутации (</w:t>
            </w:r>
            <w:proofErr w:type="spellStart"/>
            <w:r>
              <w:t>реампутации</w:t>
            </w:r>
            <w:proofErr w:type="spellEnd"/>
            <w:r>
              <w:t xml:space="preserve">) конечности (конечностей), нуждающийся в первичном протезировании </w:t>
            </w:r>
            <w:r>
              <w:rPr>
                <w:noProof/>
                <w:position w:val="-8"/>
              </w:rPr>
              <w:drawing>
                <wp:inline distT="0" distB="0" distL="0" distR="0">
                  <wp:extent cx="180975" cy="238125"/>
                  <wp:effectExtent l="0" t="0" r="9525" b="9525"/>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(при нуждаемости в первичном протезировании)</w:t>
            </w:r>
          </w:p>
          <w:p w:rsidR="00207730" w:rsidRDefault="00207730" w:rsidP="0077438E">
            <w:pPr>
              <w:pStyle w:val="ConsPlusNormal"/>
              <w:jc w:val="both"/>
            </w:pPr>
            <w:bookmarkStart w:id="8" w:name="Par64"/>
            <w:bookmarkEnd w:id="8"/>
            <w:r>
              <w:t>5. Цель направления гражданина на медико-социальную экспертизу (</w:t>
            </w:r>
            <w:proofErr w:type="gramStart"/>
            <w:r>
              <w:t>нужное</w:t>
            </w:r>
            <w:proofErr w:type="gramEnd"/>
            <w:r>
              <w:t xml:space="preserve"> отметить):</w:t>
            </w:r>
          </w:p>
        </w:tc>
      </w:tr>
    </w:tbl>
    <w:p w:rsidR="00207730" w:rsidRDefault="00207730" w:rsidP="002077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17"/>
        <w:gridCol w:w="3017"/>
        <w:gridCol w:w="3018"/>
      </w:tblGrid>
      <w:tr w:rsidR="00207730" w:rsidTr="0077438E">
        <w:tc>
          <w:tcPr>
            <w:tcW w:w="3017"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bookmarkStart w:id="9" w:name="Par66"/>
            <w:bookmarkEnd w:id="9"/>
            <w:r>
              <w:t xml:space="preserve">5.1. </w:t>
            </w:r>
            <w:r>
              <w:rPr>
                <w:noProof/>
                <w:position w:val="-8"/>
              </w:rPr>
              <w:drawing>
                <wp:inline distT="0" distB="0" distL="0" distR="0">
                  <wp:extent cx="180975" cy="238125"/>
                  <wp:effectExtent l="0" t="0" r="9525" b="9525"/>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Установление группы инвалидности</w:t>
            </w:r>
          </w:p>
        </w:tc>
        <w:tc>
          <w:tcPr>
            <w:tcW w:w="3017"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bookmarkStart w:id="10" w:name="Par67"/>
            <w:bookmarkEnd w:id="10"/>
            <w:r>
              <w:t xml:space="preserve">5.2. </w:t>
            </w:r>
            <w:r>
              <w:rPr>
                <w:noProof/>
                <w:position w:val="-8"/>
              </w:rPr>
              <w:drawing>
                <wp:inline distT="0" distB="0" distL="0" distR="0">
                  <wp:extent cx="180975" cy="238125"/>
                  <wp:effectExtent l="0" t="0" r="9525" b="9525"/>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Установление категории "ребенок-инвалид"</w:t>
            </w:r>
          </w:p>
        </w:tc>
        <w:tc>
          <w:tcPr>
            <w:tcW w:w="3018"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bookmarkStart w:id="11" w:name="Par68"/>
            <w:bookmarkEnd w:id="11"/>
            <w:r>
              <w:t xml:space="preserve">5.3. </w:t>
            </w:r>
            <w:r>
              <w:rPr>
                <w:noProof/>
                <w:position w:val="-8"/>
              </w:rPr>
              <w:drawing>
                <wp:inline distT="0" distB="0" distL="0" distR="0">
                  <wp:extent cx="180975" cy="238125"/>
                  <wp:effectExtent l="0" t="0" r="9525" b="952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Установление причин инвалидности</w:t>
            </w:r>
          </w:p>
        </w:tc>
      </w:tr>
      <w:tr w:rsidR="00207730" w:rsidTr="0077438E">
        <w:tc>
          <w:tcPr>
            <w:tcW w:w="3017"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bookmarkStart w:id="12" w:name="Par69"/>
            <w:bookmarkEnd w:id="12"/>
            <w:r>
              <w:t xml:space="preserve">5.4. </w:t>
            </w:r>
            <w:r>
              <w:rPr>
                <w:noProof/>
                <w:position w:val="-8"/>
              </w:rPr>
              <w:drawing>
                <wp:inline distT="0" distB="0" distL="0" distR="0">
                  <wp:extent cx="180975" cy="238125"/>
                  <wp:effectExtent l="0" t="0" r="9525" b="9525"/>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Установление времени наступления инвалидности</w:t>
            </w:r>
          </w:p>
        </w:tc>
        <w:tc>
          <w:tcPr>
            <w:tcW w:w="3017"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bookmarkStart w:id="13" w:name="Par70"/>
            <w:bookmarkEnd w:id="13"/>
            <w:r>
              <w:t xml:space="preserve">5.5. </w:t>
            </w:r>
            <w:r>
              <w:rPr>
                <w:noProof/>
                <w:position w:val="-8"/>
              </w:rPr>
              <w:drawing>
                <wp:inline distT="0" distB="0" distL="0" distR="0">
                  <wp:extent cx="180975" cy="238125"/>
                  <wp:effectExtent l="0" t="0" r="9525" b="9525"/>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Установление срока инвалидности</w:t>
            </w:r>
          </w:p>
        </w:tc>
        <w:tc>
          <w:tcPr>
            <w:tcW w:w="3018"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bookmarkStart w:id="14" w:name="Par71"/>
            <w:bookmarkEnd w:id="14"/>
            <w:r>
              <w:t xml:space="preserve">5.6. </w:t>
            </w:r>
            <w:r>
              <w:rPr>
                <w:noProof/>
                <w:position w:val="-8"/>
              </w:rPr>
              <w:drawing>
                <wp:inline distT="0" distB="0" distL="0" distR="0">
                  <wp:extent cx="180975" cy="238125"/>
                  <wp:effectExtent l="0" t="0" r="9525" b="9525"/>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Определение степени утраты профессиональной трудоспособности в процентах</w:t>
            </w:r>
          </w:p>
        </w:tc>
      </w:tr>
      <w:tr w:rsidR="00207730" w:rsidTr="0077438E">
        <w:tc>
          <w:tcPr>
            <w:tcW w:w="3017"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bookmarkStart w:id="15" w:name="Par72"/>
            <w:bookmarkEnd w:id="15"/>
            <w:r>
              <w:t xml:space="preserve">5.7. </w:t>
            </w:r>
            <w:r>
              <w:rPr>
                <w:noProof/>
                <w:position w:val="-8"/>
              </w:rPr>
              <w:drawing>
                <wp:inline distT="0" distB="0" distL="0" distR="0">
                  <wp:extent cx="180975" cy="238125"/>
                  <wp:effectExtent l="0" t="0" r="9525" b="952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Определение стойкой утраты трудоспособности сотрудника органов внутренних дел Российской Федерации, сотрудника органов принудительного исполнения Российской Федерации, лица, проходящего службу в войсках национальной гвардии </w:t>
            </w:r>
            <w:r>
              <w:lastRenderedPageBreak/>
              <w:t>Российской Федерации и имеющего специальное звание полиции</w:t>
            </w:r>
          </w:p>
        </w:tc>
        <w:tc>
          <w:tcPr>
            <w:tcW w:w="3017"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bookmarkStart w:id="16" w:name="Par73"/>
            <w:bookmarkEnd w:id="16"/>
            <w:r>
              <w:lastRenderedPageBreak/>
              <w:t xml:space="preserve">5.8. </w:t>
            </w:r>
            <w:r>
              <w:rPr>
                <w:noProof/>
                <w:position w:val="-8"/>
              </w:rPr>
              <w:drawing>
                <wp:inline distT="0" distB="0" distL="0" distR="0">
                  <wp:extent cx="180975" cy="238125"/>
                  <wp:effectExtent l="0" t="0" r="9525" b="952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w:t>
            </w:r>
            <w:proofErr w:type="gramStart"/>
            <w:r>
              <w:t xml:space="preserve">Определение нуждаемости по состоянию здоровья в постоянном постороннем уходе (помощи, надзоре) отца, матери, жены, родного брата, родной сестры, дедушки, бабушки или усыновителя гражданина, призываемого на военную службу (военнослужащего, </w:t>
            </w:r>
            <w:r>
              <w:lastRenderedPageBreak/>
              <w:t>проходящего военную службу по контракту) и на военную службу по мобилизации</w:t>
            </w:r>
            <w:proofErr w:type="gramEnd"/>
          </w:p>
        </w:tc>
        <w:tc>
          <w:tcPr>
            <w:tcW w:w="3018"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bookmarkStart w:id="17" w:name="Par74"/>
            <w:bookmarkEnd w:id="17"/>
            <w:r>
              <w:lastRenderedPageBreak/>
              <w:t xml:space="preserve">5.9. </w:t>
            </w:r>
            <w:r>
              <w:rPr>
                <w:noProof/>
                <w:position w:val="-8"/>
              </w:rPr>
              <w:drawing>
                <wp:inline distT="0" distB="0" distL="0" distR="0">
                  <wp:extent cx="180975" cy="238125"/>
                  <wp:effectExtent l="0" t="0" r="9525" b="952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Определение нуждаемости по состоянию здоровья в постоянном постороннем уходе (помощи, надзоре) отца, матери, родного брата, родной сестры, дедушки, бабушки или усыновителя государственного гражданского служащего, </w:t>
            </w:r>
            <w:r>
              <w:lastRenderedPageBreak/>
              <w:t>подлежащего назначению на иную должность гражданской службы в порядке ротации</w:t>
            </w:r>
          </w:p>
        </w:tc>
      </w:tr>
      <w:tr w:rsidR="00207730" w:rsidTr="0077438E">
        <w:tc>
          <w:tcPr>
            <w:tcW w:w="3017"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bookmarkStart w:id="18" w:name="Par75"/>
            <w:bookmarkEnd w:id="18"/>
            <w:r>
              <w:lastRenderedPageBreak/>
              <w:t xml:space="preserve">5.10. </w:t>
            </w:r>
            <w:r>
              <w:rPr>
                <w:noProof/>
                <w:position w:val="-8"/>
              </w:rPr>
              <w:drawing>
                <wp:inline distT="0" distB="0" distL="0" distR="0">
                  <wp:extent cx="180975" cy="238125"/>
                  <wp:effectExtent l="0" t="0" r="9525" b="952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Разработка индивидуальной программы реабилитации или </w:t>
            </w:r>
            <w:proofErr w:type="spellStart"/>
            <w:r>
              <w:t>абилитации</w:t>
            </w:r>
            <w:proofErr w:type="spellEnd"/>
            <w:r>
              <w:t xml:space="preserve"> инвалида (ребенка-инвалида)</w:t>
            </w:r>
          </w:p>
        </w:tc>
        <w:tc>
          <w:tcPr>
            <w:tcW w:w="3017"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bookmarkStart w:id="19" w:name="Par76"/>
            <w:bookmarkEnd w:id="19"/>
            <w:r>
              <w:t xml:space="preserve">5.11. </w:t>
            </w:r>
            <w:r>
              <w:rPr>
                <w:noProof/>
                <w:position w:val="-8"/>
              </w:rPr>
              <w:drawing>
                <wp:inline distT="0" distB="0" distL="0" distR="0">
                  <wp:extent cx="180975" cy="238125"/>
                  <wp:effectExtent l="0" t="0" r="9525" b="952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Разработка программы реабилитации лица, пострадавшего в результате несчастного случая на производстве и профессионального заболевания</w:t>
            </w:r>
          </w:p>
        </w:tc>
        <w:tc>
          <w:tcPr>
            <w:tcW w:w="3018" w:type="dxa"/>
            <w:tcBorders>
              <w:top w:val="single" w:sz="4" w:space="0" w:color="auto"/>
              <w:left w:val="single" w:sz="4" w:space="0" w:color="auto"/>
            </w:tcBorders>
          </w:tcPr>
          <w:p w:rsidR="00207730" w:rsidRDefault="00207730" w:rsidP="0077438E">
            <w:pPr>
              <w:pStyle w:val="ConsPlusNormal"/>
            </w:pPr>
          </w:p>
        </w:tc>
      </w:tr>
    </w:tbl>
    <w:p w:rsidR="00207730" w:rsidRDefault="00207730" w:rsidP="002077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27"/>
      </w:tblGrid>
      <w:tr w:rsidR="00207730" w:rsidTr="0077438E">
        <w:tc>
          <w:tcPr>
            <w:tcW w:w="9027" w:type="dxa"/>
            <w:vAlign w:val="bottom"/>
          </w:tcPr>
          <w:p w:rsidR="00207730" w:rsidRDefault="00207730" w:rsidP="0077438E">
            <w:pPr>
              <w:pStyle w:val="ConsPlusNormal"/>
              <w:jc w:val="center"/>
              <w:outlineLvl w:val="1"/>
            </w:pPr>
            <w:r>
              <w:t>Раздел I. Данные о гражданине</w:t>
            </w:r>
          </w:p>
        </w:tc>
      </w:tr>
      <w:tr w:rsidR="00207730" w:rsidTr="0077438E">
        <w:tc>
          <w:tcPr>
            <w:tcW w:w="9027" w:type="dxa"/>
          </w:tcPr>
          <w:p w:rsidR="00207730" w:rsidRDefault="00207730" w:rsidP="0077438E">
            <w:pPr>
              <w:pStyle w:val="ConsPlusNormal"/>
              <w:jc w:val="both"/>
            </w:pPr>
            <w:bookmarkStart w:id="20" w:name="Par80"/>
            <w:bookmarkEnd w:id="20"/>
            <w:r>
              <w:t>6. Фамилия, имя, отчество (при наличии):</w:t>
            </w:r>
          </w:p>
        </w:tc>
      </w:tr>
      <w:tr w:rsidR="00207730" w:rsidTr="0077438E">
        <w:tc>
          <w:tcPr>
            <w:tcW w:w="9027" w:type="dxa"/>
            <w:tcBorders>
              <w:bottom w:val="single" w:sz="4" w:space="0" w:color="auto"/>
            </w:tcBorders>
          </w:tcPr>
          <w:p w:rsidR="00207730" w:rsidRDefault="00207730" w:rsidP="0077438E">
            <w:pPr>
              <w:pStyle w:val="ConsPlusNormal"/>
            </w:pPr>
          </w:p>
        </w:tc>
      </w:tr>
      <w:tr w:rsidR="00207730" w:rsidTr="0077438E">
        <w:tc>
          <w:tcPr>
            <w:tcW w:w="9027" w:type="dxa"/>
            <w:tcBorders>
              <w:top w:val="single" w:sz="4" w:space="0" w:color="auto"/>
            </w:tcBorders>
          </w:tcPr>
          <w:p w:rsidR="00207730" w:rsidRDefault="00207730" w:rsidP="0077438E">
            <w:pPr>
              <w:pStyle w:val="ConsPlusNormal"/>
              <w:jc w:val="both"/>
            </w:pPr>
            <w:bookmarkStart w:id="21" w:name="Par82"/>
            <w:bookmarkEnd w:id="21"/>
            <w:r>
              <w:t xml:space="preserve">7. Дата рождения (день, месяц, год): "__" _____________ ____ </w:t>
            </w:r>
            <w:proofErr w:type="gramStart"/>
            <w:r>
              <w:t>г</w:t>
            </w:r>
            <w:proofErr w:type="gramEnd"/>
            <w:r>
              <w:t>.;</w:t>
            </w:r>
          </w:p>
          <w:p w:rsidR="00207730" w:rsidRDefault="00207730" w:rsidP="0077438E">
            <w:pPr>
              <w:pStyle w:val="ConsPlusNormal"/>
              <w:ind w:left="284"/>
              <w:jc w:val="both"/>
            </w:pPr>
            <w:r>
              <w:t>возраст (число полных лет, для ребенка в возрасте до 1 года - число полных месяцев): _______________________________________________________________</w:t>
            </w:r>
          </w:p>
          <w:p w:rsidR="00207730" w:rsidRDefault="00207730" w:rsidP="0077438E">
            <w:pPr>
              <w:pStyle w:val="ConsPlusNormal"/>
              <w:jc w:val="both"/>
            </w:pPr>
            <w:bookmarkStart w:id="22" w:name="Par84"/>
            <w:bookmarkEnd w:id="22"/>
            <w:r>
              <w:t>8. Пол (</w:t>
            </w:r>
            <w:proofErr w:type="gramStart"/>
            <w:r>
              <w:t>нужное</w:t>
            </w:r>
            <w:proofErr w:type="gramEnd"/>
            <w:r>
              <w:t xml:space="preserve"> отметить):</w:t>
            </w:r>
          </w:p>
        </w:tc>
      </w:tr>
    </w:tbl>
    <w:p w:rsidR="00207730" w:rsidRDefault="00207730" w:rsidP="002077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4538"/>
      </w:tblGrid>
      <w:tr w:rsidR="00207730" w:rsidTr="0077438E">
        <w:tc>
          <w:tcPr>
            <w:tcW w:w="4537" w:type="dxa"/>
            <w:tcBorders>
              <w:top w:val="single" w:sz="4" w:space="0" w:color="auto"/>
              <w:left w:val="single" w:sz="4" w:space="0" w:color="auto"/>
              <w:bottom w:val="single" w:sz="4" w:space="0" w:color="auto"/>
              <w:right w:val="single" w:sz="4" w:space="0" w:color="auto"/>
            </w:tcBorders>
            <w:vAlign w:val="center"/>
          </w:tcPr>
          <w:p w:rsidR="00207730" w:rsidRDefault="00207730" w:rsidP="0077438E">
            <w:pPr>
              <w:pStyle w:val="ConsPlusNormal"/>
            </w:pPr>
            <w:bookmarkStart w:id="23" w:name="Par86"/>
            <w:bookmarkEnd w:id="23"/>
            <w:r>
              <w:t xml:space="preserve">8.1. </w:t>
            </w:r>
            <w:r>
              <w:rPr>
                <w:noProof/>
                <w:position w:val="-8"/>
              </w:rPr>
              <w:drawing>
                <wp:inline distT="0" distB="0" distL="0" distR="0">
                  <wp:extent cx="180975" cy="238125"/>
                  <wp:effectExtent l="0" t="0" r="9525" b="9525"/>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Мужской</w:t>
            </w:r>
          </w:p>
        </w:tc>
        <w:tc>
          <w:tcPr>
            <w:tcW w:w="4538" w:type="dxa"/>
            <w:tcBorders>
              <w:top w:val="single" w:sz="4" w:space="0" w:color="auto"/>
              <w:left w:val="single" w:sz="4" w:space="0" w:color="auto"/>
              <w:bottom w:val="single" w:sz="4" w:space="0" w:color="auto"/>
              <w:right w:val="single" w:sz="4" w:space="0" w:color="auto"/>
            </w:tcBorders>
            <w:vAlign w:val="center"/>
          </w:tcPr>
          <w:p w:rsidR="00207730" w:rsidRDefault="00207730" w:rsidP="0077438E">
            <w:pPr>
              <w:pStyle w:val="ConsPlusNormal"/>
            </w:pPr>
            <w:bookmarkStart w:id="24" w:name="Par87"/>
            <w:bookmarkEnd w:id="24"/>
            <w:r>
              <w:t xml:space="preserve">8.2. </w:t>
            </w:r>
            <w:r>
              <w:rPr>
                <w:noProof/>
                <w:position w:val="-8"/>
              </w:rPr>
              <w:drawing>
                <wp:inline distT="0" distB="0" distL="0" distR="0">
                  <wp:extent cx="180975" cy="238125"/>
                  <wp:effectExtent l="0" t="0" r="9525"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Женский</w:t>
            </w:r>
          </w:p>
        </w:tc>
      </w:tr>
    </w:tbl>
    <w:p w:rsidR="00207730" w:rsidRDefault="00207730" w:rsidP="002077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5"/>
      </w:tblGrid>
      <w:tr w:rsidR="00207730" w:rsidTr="0077438E">
        <w:tc>
          <w:tcPr>
            <w:tcW w:w="9075" w:type="dxa"/>
          </w:tcPr>
          <w:p w:rsidR="00207730" w:rsidRDefault="00207730" w:rsidP="0077438E">
            <w:pPr>
              <w:pStyle w:val="ConsPlusNormal"/>
            </w:pPr>
            <w:bookmarkStart w:id="25" w:name="Par89"/>
            <w:bookmarkEnd w:id="25"/>
            <w:r>
              <w:t>9. Гражданство (нужное отметить):</w:t>
            </w:r>
          </w:p>
        </w:tc>
      </w:tr>
    </w:tbl>
    <w:p w:rsidR="00207730" w:rsidRDefault="00207730" w:rsidP="002077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17"/>
        <w:gridCol w:w="3017"/>
        <w:gridCol w:w="3018"/>
      </w:tblGrid>
      <w:tr w:rsidR="00207730" w:rsidTr="0077438E">
        <w:tc>
          <w:tcPr>
            <w:tcW w:w="3017"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jc w:val="both"/>
            </w:pPr>
            <w:bookmarkStart w:id="26" w:name="Par91"/>
            <w:bookmarkEnd w:id="26"/>
            <w:r>
              <w:t xml:space="preserve">9.1. </w:t>
            </w:r>
            <w:r>
              <w:rPr>
                <w:noProof/>
                <w:position w:val="-8"/>
              </w:rPr>
              <w:drawing>
                <wp:inline distT="0" distB="0" distL="0" distR="0">
                  <wp:extent cx="180975" cy="238125"/>
                  <wp:effectExtent l="0" t="0" r="9525" b="952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Гражданин Российской Федерации</w:t>
            </w:r>
          </w:p>
        </w:tc>
        <w:tc>
          <w:tcPr>
            <w:tcW w:w="3017" w:type="dxa"/>
            <w:tcBorders>
              <w:top w:val="single" w:sz="4" w:space="0" w:color="auto"/>
              <w:left w:val="single" w:sz="4" w:space="0" w:color="auto"/>
              <w:bottom w:val="single" w:sz="4" w:space="0" w:color="auto"/>
              <w:right w:val="single" w:sz="4" w:space="0" w:color="auto"/>
            </w:tcBorders>
            <w:vAlign w:val="bottom"/>
          </w:tcPr>
          <w:p w:rsidR="00207730" w:rsidRDefault="00207730" w:rsidP="0077438E">
            <w:pPr>
              <w:pStyle w:val="ConsPlusNormal"/>
              <w:jc w:val="both"/>
            </w:pPr>
            <w:bookmarkStart w:id="27" w:name="Par92"/>
            <w:bookmarkEnd w:id="27"/>
            <w:r>
              <w:t xml:space="preserve">9.2. </w:t>
            </w:r>
            <w:r>
              <w:rPr>
                <w:noProof/>
                <w:position w:val="-8"/>
              </w:rPr>
              <w:drawing>
                <wp:inline distT="0" distB="0" distL="0" distR="0">
                  <wp:extent cx="180975" cy="238125"/>
                  <wp:effectExtent l="0" t="0" r="9525"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Гражданин иностранного государства, находящийся на территории Российской Федерации</w:t>
            </w:r>
          </w:p>
        </w:tc>
        <w:tc>
          <w:tcPr>
            <w:tcW w:w="3018"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jc w:val="both"/>
            </w:pPr>
            <w:bookmarkStart w:id="28" w:name="Par93"/>
            <w:bookmarkEnd w:id="28"/>
            <w:r>
              <w:t xml:space="preserve">9.3. </w:t>
            </w:r>
            <w:r>
              <w:rPr>
                <w:noProof/>
                <w:position w:val="-8"/>
              </w:rPr>
              <w:drawing>
                <wp:inline distT="0" distB="0" distL="0" distR="0">
                  <wp:extent cx="180975" cy="238125"/>
                  <wp:effectExtent l="0" t="0" r="9525" b="9525"/>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Лицо без гражданства, находящееся на территории Российской Федерации</w:t>
            </w:r>
          </w:p>
        </w:tc>
      </w:tr>
    </w:tbl>
    <w:p w:rsidR="00207730" w:rsidRDefault="00207730" w:rsidP="002077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5"/>
      </w:tblGrid>
      <w:tr w:rsidR="00207730" w:rsidTr="0077438E">
        <w:tc>
          <w:tcPr>
            <w:tcW w:w="9075" w:type="dxa"/>
          </w:tcPr>
          <w:p w:rsidR="00207730" w:rsidRDefault="00207730" w:rsidP="0077438E">
            <w:pPr>
              <w:pStyle w:val="ConsPlusNormal"/>
            </w:pPr>
            <w:bookmarkStart w:id="29" w:name="Par95"/>
            <w:bookmarkEnd w:id="29"/>
            <w:r>
              <w:t>10. Отношение к воинской обязанности (нужное отметить):</w:t>
            </w:r>
          </w:p>
        </w:tc>
      </w:tr>
    </w:tbl>
    <w:p w:rsidR="00207730" w:rsidRDefault="00207730" w:rsidP="002077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4538"/>
      </w:tblGrid>
      <w:tr w:rsidR="00207730" w:rsidTr="0077438E">
        <w:tc>
          <w:tcPr>
            <w:tcW w:w="4537"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jc w:val="both"/>
            </w:pPr>
            <w:bookmarkStart w:id="30" w:name="Par97"/>
            <w:bookmarkEnd w:id="30"/>
            <w:r>
              <w:t xml:space="preserve">10.1. </w:t>
            </w:r>
            <w:r>
              <w:rPr>
                <w:noProof/>
                <w:position w:val="-8"/>
              </w:rPr>
              <w:drawing>
                <wp:inline distT="0" distB="0" distL="0" distR="0">
                  <wp:extent cx="180975" cy="238125"/>
                  <wp:effectExtent l="0" t="0" r="9525" b="952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Гражданин, состоящий на воинском учете</w:t>
            </w:r>
          </w:p>
        </w:tc>
        <w:tc>
          <w:tcPr>
            <w:tcW w:w="4538"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jc w:val="both"/>
            </w:pPr>
            <w:bookmarkStart w:id="31" w:name="Par98"/>
            <w:bookmarkEnd w:id="31"/>
            <w:r>
              <w:t xml:space="preserve">10.2. </w:t>
            </w:r>
            <w:r>
              <w:rPr>
                <w:noProof/>
                <w:position w:val="-8"/>
              </w:rPr>
              <w:drawing>
                <wp:inline distT="0" distB="0" distL="0" distR="0">
                  <wp:extent cx="180975" cy="238125"/>
                  <wp:effectExtent l="0" t="0" r="9525"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Гражданин, не состоящий на воинском учете, но обязанный состоять на воинском учете</w:t>
            </w:r>
          </w:p>
        </w:tc>
      </w:tr>
      <w:tr w:rsidR="00207730" w:rsidTr="0077438E">
        <w:tc>
          <w:tcPr>
            <w:tcW w:w="4537"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jc w:val="both"/>
            </w:pPr>
            <w:bookmarkStart w:id="32" w:name="Par99"/>
            <w:bookmarkEnd w:id="32"/>
            <w:r>
              <w:t xml:space="preserve">10.3. </w:t>
            </w:r>
            <w:r>
              <w:rPr>
                <w:noProof/>
                <w:position w:val="-8"/>
              </w:rPr>
              <w:drawing>
                <wp:inline distT="0" distB="0" distL="0" distR="0">
                  <wp:extent cx="180975" cy="238125"/>
                  <wp:effectExtent l="0" t="0" r="9525" b="952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Гражданин, поступающий на воинский учет</w:t>
            </w:r>
          </w:p>
        </w:tc>
        <w:tc>
          <w:tcPr>
            <w:tcW w:w="4538"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jc w:val="both"/>
            </w:pPr>
            <w:bookmarkStart w:id="33" w:name="Par100"/>
            <w:bookmarkEnd w:id="33"/>
            <w:r>
              <w:t xml:space="preserve">10.4. </w:t>
            </w:r>
            <w:r>
              <w:rPr>
                <w:noProof/>
                <w:position w:val="-8"/>
              </w:rPr>
              <w:drawing>
                <wp:inline distT="0" distB="0" distL="0" distR="0">
                  <wp:extent cx="180975" cy="238125"/>
                  <wp:effectExtent l="0" t="0" r="9525" b="952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Гражданин, не состоящий на воинском учете</w:t>
            </w:r>
          </w:p>
        </w:tc>
      </w:tr>
    </w:tbl>
    <w:p w:rsidR="00207730" w:rsidRDefault="00207730" w:rsidP="002077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5"/>
      </w:tblGrid>
      <w:tr w:rsidR="00207730" w:rsidTr="0077438E">
        <w:tc>
          <w:tcPr>
            <w:tcW w:w="9075" w:type="dxa"/>
          </w:tcPr>
          <w:p w:rsidR="00207730" w:rsidRDefault="00207730" w:rsidP="0077438E">
            <w:pPr>
              <w:pStyle w:val="ConsPlusNormal"/>
              <w:jc w:val="both"/>
            </w:pPr>
            <w:bookmarkStart w:id="34" w:name="Par102"/>
            <w:bookmarkEnd w:id="34"/>
            <w:r>
              <w:t>11. Адрес места жительства (при отсутствии места жительства указывается адрес места пребывания, фактического проживания на территории Российской Федерации, место нахождения пенсионного дела инвалида, выехавшего на постоянное жительство за пределы территории Российской Федерации):</w:t>
            </w:r>
          </w:p>
          <w:p w:rsidR="00207730" w:rsidRDefault="00207730" w:rsidP="0077438E">
            <w:pPr>
              <w:pStyle w:val="ConsPlusNormal"/>
              <w:jc w:val="both"/>
            </w:pPr>
            <w:bookmarkStart w:id="35" w:name="Par103"/>
            <w:bookmarkEnd w:id="35"/>
            <w:r>
              <w:t>11.1. Государство: __________________________________________________________</w:t>
            </w:r>
          </w:p>
          <w:p w:rsidR="00207730" w:rsidRDefault="00207730" w:rsidP="0077438E">
            <w:pPr>
              <w:pStyle w:val="ConsPlusNormal"/>
              <w:jc w:val="both"/>
            </w:pPr>
            <w:bookmarkStart w:id="36" w:name="Par104"/>
            <w:bookmarkEnd w:id="36"/>
            <w:r>
              <w:t>11.2. Почтовый индекс: _____________________________________________________</w:t>
            </w:r>
          </w:p>
          <w:p w:rsidR="00207730" w:rsidRDefault="00207730" w:rsidP="0077438E">
            <w:pPr>
              <w:pStyle w:val="ConsPlusNormal"/>
              <w:jc w:val="both"/>
            </w:pPr>
            <w:bookmarkStart w:id="37" w:name="Par105"/>
            <w:bookmarkEnd w:id="37"/>
            <w:r>
              <w:t>11.3. Субъект Российской Федерации: _________________________________________</w:t>
            </w:r>
          </w:p>
          <w:p w:rsidR="00207730" w:rsidRDefault="00207730" w:rsidP="0077438E">
            <w:pPr>
              <w:pStyle w:val="ConsPlusNormal"/>
              <w:jc w:val="both"/>
            </w:pPr>
            <w:bookmarkStart w:id="38" w:name="Par106"/>
            <w:bookmarkEnd w:id="38"/>
            <w:r>
              <w:t>11.4. Район: _______________________________________________________________</w:t>
            </w:r>
          </w:p>
          <w:p w:rsidR="00207730" w:rsidRDefault="00207730" w:rsidP="0077438E">
            <w:pPr>
              <w:pStyle w:val="ConsPlusNormal"/>
              <w:jc w:val="both"/>
            </w:pPr>
            <w:bookmarkStart w:id="39" w:name="Par107"/>
            <w:bookmarkEnd w:id="39"/>
            <w:r>
              <w:t>11.5. Наименование населенного пункта: ______________________________________</w:t>
            </w:r>
          </w:p>
          <w:p w:rsidR="00207730" w:rsidRDefault="00207730" w:rsidP="0077438E">
            <w:pPr>
              <w:pStyle w:val="ConsPlusNormal"/>
              <w:jc w:val="both"/>
            </w:pPr>
            <w:bookmarkStart w:id="40" w:name="Par108"/>
            <w:bookmarkEnd w:id="40"/>
            <w:r>
              <w:t>11.6. Улица: _______________________________________________________________</w:t>
            </w:r>
          </w:p>
          <w:p w:rsidR="00207730" w:rsidRDefault="00207730" w:rsidP="0077438E">
            <w:pPr>
              <w:pStyle w:val="ConsPlusNormal"/>
              <w:jc w:val="both"/>
            </w:pPr>
            <w:bookmarkStart w:id="41" w:name="Par109"/>
            <w:bookmarkEnd w:id="41"/>
            <w:r>
              <w:t>11.7. Дом (корпус, строение): _______________</w:t>
            </w:r>
          </w:p>
          <w:p w:rsidR="00207730" w:rsidRDefault="00207730" w:rsidP="0077438E">
            <w:pPr>
              <w:pStyle w:val="ConsPlusNormal"/>
              <w:jc w:val="both"/>
            </w:pPr>
            <w:bookmarkStart w:id="42" w:name="Par110"/>
            <w:bookmarkEnd w:id="42"/>
            <w:r>
              <w:lastRenderedPageBreak/>
              <w:t>11.8. Квартира: ___________________</w:t>
            </w:r>
          </w:p>
          <w:p w:rsidR="00207730" w:rsidRDefault="00207730" w:rsidP="0077438E">
            <w:pPr>
              <w:pStyle w:val="ConsPlusNormal"/>
              <w:jc w:val="both"/>
            </w:pPr>
            <w:bookmarkStart w:id="43" w:name="Par111"/>
            <w:bookmarkEnd w:id="43"/>
            <w:r>
              <w:t xml:space="preserve">12. Лицо без определенного места жительства </w:t>
            </w:r>
            <w:r>
              <w:rPr>
                <w:noProof/>
                <w:position w:val="-8"/>
              </w:rPr>
              <w:drawing>
                <wp:inline distT="0" distB="0" distL="0" distR="0">
                  <wp:extent cx="180975" cy="238125"/>
                  <wp:effectExtent l="0" t="0" r="9525"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(в случае если гражданин не имеет определенного места жительства)</w:t>
            </w:r>
          </w:p>
          <w:p w:rsidR="00207730" w:rsidRDefault="00207730" w:rsidP="0077438E">
            <w:pPr>
              <w:pStyle w:val="ConsPlusNormal"/>
              <w:jc w:val="both"/>
            </w:pPr>
            <w:bookmarkStart w:id="44" w:name="Par112"/>
            <w:bookmarkEnd w:id="44"/>
            <w:r>
              <w:t>13. Гражданин находится (</w:t>
            </w:r>
            <w:proofErr w:type="gramStart"/>
            <w:r>
              <w:t>нужное</w:t>
            </w:r>
            <w:proofErr w:type="gramEnd"/>
            <w:r>
              <w:t xml:space="preserve"> отметить и указать):</w:t>
            </w:r>
          </w:p>
        </w:tc>
      </w:tr>
    </w:tbl>
    <w:p w:rsidR="00207730" w:rsidRDefault="00207730" w:rsidP="002077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16"/>
        <w:gridCol w:w="3016"/>
        <w:gridCol w:w="3018"/>
      </w:tblGrid>
      <w:tr w:rsidR="00207730" w:rsidTr="0077438E">
        <w:tc>
          <w:tcPr>
            <w:tcW w:w="3016"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jc w:val="both"/>
            </w:pPr>
            <w:bookmarkStart w:id="45" w:name="Par114"/>
            <w:bookmarkEnd w:id="45"/>
            <w:r>
              <w:t xml:space="preserve">13.1. </w:t>
            </w:r>
            <w:r>
              <w:rPr>
                <w:noProof/>
                <w:position w:val="-8"/>
              </w:rPr>
              <w:drawing>
                <wp:inline distT="0" distB="0" distL="0" distR="0">
                  <wp:extent cx="180975" cy="238125"/>
                  <wp:effectExtent l="0" t="0" r="9525"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В медицинской организации, оказывающей медицинскую помощь в стационарных условиях</w:t>
            </w:r>
          </w:p>
        </w:tc>
        <w:tc>
          <w:tcPr>
            <w:tcW w:w="3016"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jc w:val="both"/>
            </w:pPr>
            <w:bookmarkStart w:id="46" w:name="Par115"/>
            <w:bookmarkEnd w:id="46"/>
            <w:r>
              <w:t>13.1.1. Адрес медицинской организации:</w:t>
            </w:r>
          </w:p>
          <w:p w:rsidR="00207730" w:rsidRDefault="00207730" w:rsidP="0077438E">
            <w:pPr>
              <w:pStyle w:val="ConsPlusNormal"/>
              <w:jc w:val="center"/>
            </w:pPr>
            <w:r>
              <w:t>_______________________</w:t>
            </w:r>
          </w:p>
          <w:p w:rsidR="00207730" w:rsidRDefault="00207730" w:rsidP="0077438E">
            <w:pPr>
              <w:pStyle w:val="ConsPlusNormal"/>
              <w:jc w:val="center"/>
            </w:pPr>
            <w:r>
              <w:t>_______________________</w:t>
            </w:r>
          </w:p>
          <w:p w:rsidR="00207730" w:rsidRDefault="00207730" w:rsidP="0077438E">
            <w:pPr>
              <w:pStyle w:val="ConsPlusNormal"/>
              <w:jc w:val="center"/>
            </w:pPr>
            <w:r>
              <w:t>_______________________</w:t>
            </w:r>
          </w:p>
        </w:tc>
        <w:tc>
          <w:tcPr>
            <w:tcW w:w="3018"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jc w:val="both"/>
            </w:pPr>
            <w:bookmarkStart w:id="47" w:name="Par119"/>
            <w:bookmarkEnd w:id="47"/>
            <w:r>
              <w:t>13.1.2. ОГРН медицинской организации:</w:t>
            </w:r>
          </w:p>
          <w:p w:rsidR="00207730" w:rsidRDefault="00207730" w:rsidP="0077438E">
            <w:pPr>
              <w:pStyle w:val="ConsPlusNormal"/>
              <w:jc w:val="center"/>
            </w:pPr>
            <w:r>
              <w:t>_______________________</w:t>
            </w:r>
          </w:p>
          <w:p w:rsidR="00207730" w:rsidRDefault="00207730" w:rsidP="0077438E">
            <w:pPr>
              <w:pStyle w:val="ConsPlusNormal"/>
              <w:jc w:val="center"/>
            </w:pPr>
            <w:r>
              <w:t>_______________________</w:t>
            </w:r>
          </w:p>
        </w:tc>
      </w:tr>
      <w:tr w:rsidR="00207730" w:rsidTr="0077438E">
        <w:tc>
          <w:tcPr>
            <w:tcW w:w="3016"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jc w:val="both"/>
            </w:pPr>
            <w:bookmarkStart w:id="48" w:name="Par122"/>
            <w:bookmarkEnd w:id="48"/>
            <w:r>
              <w:t xml:space="preserve">13.2. </w:t>
            </w:r>
            <w:r>
              <w:rPr>
                <w:noProof/>
                <w:position w:val="-8"/>
              </w:rPr>
              <w:drawing>
                <wp:inline distT="0" distB="0" distL="0" distR="0">
                  <wp:extent cx="180975" cy="238125"/>
                  <wp:effectExtent l="0" t="0" r="9525"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В организации социального обслуживания, оказывающей социальные услуги в стационарной форме социального обслуживания</w:t>
            </w:r>
          </w:p>
        </w:tc>
        <w:tc>
          <w:tcPr>
            <w:tcW w:w="3016"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jc w:val="both"/>
            </w:pPr>
            <w:bookmarkStart w:id="49" w:name="Par123"/>
            <w:bookmarkEnd w:id="49"/>
            <w:r>
              <w:t>13.2.1. Адрес организации социального обслуживания:</w:t>
            </w:r>
          </w:p>
          <w:p w:rsidR="00207730" w:rsidRDefault="00207730" w:rsidP="0077438E">
            <w:pPr>
              <w:pStyle w:val="ConsPlusNormal"/>
              <w:jc w:val="center"/>
            </w:pPr>
            <w:r>
              <w:t>_______________________</w:t>
            </w:r>
          </w:p>
          <w:p w:rsidR="00207730" w:rsidRDefault="00207730" w:rsidP="0077438E">
            <w:pPr>
              <w:pStyle w:val="ConsPlusNormal"/>
              <w:jc w:val="center"/>
            </w:pPr>
            <w:r>
              <w:t>_______________________</w:t>
            </w:r>
          </w:p>
          <w:p w:rsidR="00207730" w:rsidRDefault="00207730" w:rsidP="0077438E">
            <w:pPr>
              <w:pStyle w:val="ConsPlusNormal"/>
              <w:jc w:val="center"/>
            </w:pPr>
            <w:r>
              <w:t>_______________________</w:t>
            </w:r>
          </w:p>
        </w:tc>
        <w:tc>
          <w:tcPr>
            <w:tcW w:w="3018"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bookmarkStart w:id="50" w:name="Par127"/>
            <w:bookmarkEnd w:id="50"/>
            <w:r>
              <w:t>13.2.2. ОГРН организации социального обслуживания:</w:t>
            </w:r>
          </w:p>
          <w:p w:rsidR="00207730" w:rsidRDefault="00207730" w:rsidP="0077438E">
            <w:pPr>
              <w:pStyle w:val="ConsPlusNormal"/>
              <w:jc w:val="center"/>
            </w:pPr>
            <w:r>
              <w:t>_______________________</w:t>
            </w:r>
          </w:p>
          <w:p w:rsidR="00207730" w:rsidRDefault="00207730" w:rsidP="0077438E">
            <w:pPr>
              <w:pStyle w:val="ConsPlusNormal"/>
              <w:jc w:val="center"/>
            </w:pPr>
            <w:r>
              <w:t>_______________________</w:t>
            </w:r>
          </w:p>
        </w:tc>
      </w:tr>
      <w:tr w:rsidR="00207730" w:rsidTr="0077438E">
        <w:tc>
          <w:tcPr>
            <w:tcW w:w="3016"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jc w:val="both"/>
            </w:pPr>
            <w:bookmarkStart w:id="51" w:name="Par130"/>
            <w:bookmarkEnd w:id="51"/>
            <w:r>
              <w:t xml:space="preserve">13.3. </w:t>
            </w:r>
            <w:r>
              <w:rPr>
                <w:noProof/>
                <w:position w:val="-8"/>
              </w:rPr>
              <w:drawing>
                <wp:inline distT="0" distB="0" distL="0" distR="0">
                  <wp:extent cx="180975" cy="238125"/>
                  <wp:effectExtent l="0" t="0" r="9525"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В исправительном учреждении</w:t>
            </w:r>
          </w:p>
        </w:tc>
        <w:tc>
          <w:tcPr>
            <w:tcW w:w="3016"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jc w:val="both"/>
            </w:pPr>
            <w:bookmarkStart w:id="52" w:name="Par131"/>
            <w:bookmarkEnd w:id="52"/>
            <w:r>
              <w:t>13.3.1. Адрес исправительного учреждения:</w:t>
            </w:r>
          </w:p>
          <w:p w:rsidR="00207730" w:rsidRDefault="00207730" w:rsidP="0077438E">
            <w:pPr>
              <w:pStyle w:val="ConsPlusNormal"/>
              <w:jc w:val="center"/>
            </w:pPr>
            <w:r>
              <w:t>_______________________</w:t>
            </w:r>
          </w:p>
          <w:p w:rsidR="00207730" w:rsidRDefault="00207730" w:rsidP="0077438E">
            <w:pPr>
              <w:pStyle w:val="ConsPlusNormal"/>
              <w:jc w:val="center"/>
            </w:pPr>
            <w:r>
              <w:t>_______________________</w:t>
            </w:r>
          </w:p>
          <w:p w:rsidR="00207730" w:rsidRDefault="00207730" w:rsidP="0077438E">
            <w:pPr>
              <w:pStyle w:val="ConsPlusNormal"/>
              <w:jc w:val="center"/>
            </w:pPr>
            <w:r>
              <w:t>_______________________</w:t>
            </w:r>
          </w:p>
        </w:tc>
        <w:tc>
          <w:tcPr>
            <w:tcW w:w="3018"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jc w:val="both"/>
            </w:pPr>
            <w:bookmarkStart w:id="53" w:name="Par135"/>
            <w:bookmarkEnd w:id="53"/>
            <w:r>
              <w:t>13.3.2. ОГРН исправительного учреждения:</w:t>
            </w:r>
          </w:p>
          <w:p w:rsidR="00207730" w:rsidRDefault="00207730" w:rsidP="0077438E">
            <w:pPr>
              <w:pStyle w:val="ConsPlusNormal"/>
              <w:jc w:val="center"/>
            </w:pPr>
            <w:r>
              <w:t>_______________________</w:t>
            </w:r>
          </w:p>
          <w:p w:rsidR="00207730" w:rsidRDefault="00207730" w:rsidP="0077438E">
            <w:pPr>
              <w:pStyle w:val="ConsPlusNormal"/>
              <w:jc w:val="center"/>
            </w:pPr>
            <w:r>
              <w:t>_______________________</w:t>
            </w:r>
          </w:p>
        </w:tc>
      </w:tr>
      <w:tr w:rsidR="00207730" w:rsidTr="0077438E">
        <w:tc>
          <w:tcPr>
            <w:tcW w:w="3016"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jc w:val="both"/>
            </w:pPr>
            <w:bookmarkStart w:id="54" w:name="Par138"/>
            <w:bookmarkEnd w:id="54"/>
            <w:r>
              <w:t xml:space="preserve">13.4. </w:t>
            </w:r>
            <w:r>
              <w:rPr>
                <w:noProof/>
                <w:position w:val="-8"/>
              </w:rPr>
              <w:drawing>
                <wp:inline distT="0" distB="0" distL="0" distR="0">
                  <wp:extent cx="180975" cy="238125"/>
                  <wp:effectExtent l="0" t="0" r="9525"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Иная организация</w:t>
            </w:r>
          </w:p>
        </w:tc>
        <w:tc>
          <w:tcPr>
            <w:tcW w:w="3016"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jc w:val="both"/>
            </w:pPr>
            <w:bookmarkStart w:id="55" w:name="Par139"/>
            <w:bookmarkEnd w:id="55"/>
            <w:r>
              <w:t>13.4.1. Адрес организации:</w:t>
            </w:r>
          </w:p>
          <w:p w:rsidR="00207730" w:rsidRDefault="00207730" w:rsidP="0077438E">
            <w:pPr>
              <w:pStyle w:val="ConsPlusNormal"/>
              <w:jc w:val="center"/>
            </w:pPr>
            <w:r>
              <w:t>_______________________</w:t>
            </w:r>
          </w:p>
          <w:p w:rsidR="00207730" w:rsidRDefault="00207730" w:rsidP="0077438E">
            <w:pPr>
              <w:pStyle w:val="ConsPlusNormal"/>
              <w:jc w:val="center"/>
            </w:pPr>
            <w:r>
              <w:t>_______________________</w:t>
            </w:r>
          </w:p>
          <w:p w:rsidR="00207730" w:rsidRDefault="00207730" w:rsidP="0077438E">
            <w:pPr>
              <w:pStyle w:val="ConsPlusNormal"/>
              <w:jc w:val="center"/>
            </w:pPr>
            <w:r>
              <w:t>_______________________</w:t>
            </w:r>
          </w:p>
        </w:tc>
        <w:tc>
          <w:tcPr>
            <w:tcW w:w="3018"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jc w:val="both"/>
            </w:pPr>
            <w:bookmarkStart w:id="56" w:name="Par143"/>
            <w:bookmarkEnd w:id="56"/>
            <w:r>
              <w:t>13.4.2. ОГРН организации:</w:t>
            </w:r>
          </w:p>
          <w:p w:rsidR="00207730" w:rsidRDefault="00207730" w:rsidP="0077438E">
            <w:pPr>
              <w:pStyle w:val="ConsPlusNormal"/>
              <w:jc w:val="center"/>
            </w:pPr>
            <w:r>
              <w:t>_______________________</w:t>
            </w:r>
          </w:p>
          <w:p w:rsidR="00207730" w:rsidRDefault="00207730" w:rsidP="0077438E">
            <w:pPr>
              <w:pStyle w:val="ConsPlusNormal"/>
              <w:jc w:val="center"/>
            </w:pPr>
            <w:r>
              <w:t>_______________________</w:t>
            </w:r>
          </w:p>
        </w:tc>
      </w:tr>
      <w:tr w:rsidR="00207730" w:rsidTr="0077438E">
        <w:tc>
          <w:tcPr>
            <w:tcW w:w="9050" w:type="dxa"/>
            <w:gridSpan w:val="3"/>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jc w:val="both"/>
            </w:pPr>
            <w:bookmarkStart w:id="57" w:name="Par146"/>
            <w:bookmarkEnd w:id="57"/>
            <w:r>
              <w:t xml:space="preserve">13.5. </w:t>
            </w:r>
            <w:r>
              <w:rPr>
                <w:noProof/>
                <w:position w:val="-8"/>
              </w:rPr>
              <w:drawing>
                <wp:inline distT="0" distB="0" distL="0" distR="0">
                  <wp:extent cx="180975" cy="238125"/>
                  <wp:effectExtent l="0" t="0" r="9525"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По месту жительства (по месту пребывания, фактического проживания на территории Российской Федерации)</w:t>
            </w:r>
          </w:p>
        </w:tc>
      </w:tr>
    </w:tbl>
    <w:p w:rsidR="00207730" w:rsidRDefault="00207730" w:rsidP="002077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5"/>
      </w:tblGrid>
      <w:tr w:rsidR="00207730" w:rsidTr="0077438E">
        <w:tc>
          <w:tcPr>
            <w:tcW w:w="9075" w:type="dxa"/>
          </w:tcPr>
          <w:p w:rsidR="00207730" w:rsidRDefault="00207730" w:rsidP="0077438E">
            <w:pPr>
              <w:pStyle w:val="ConsPlusNormal"/>
            </w:pPr>
            <w:bookmarkStart w:id="58" w:name="Par148"/>
            <w:bookmarkEnd w:id="58"/>
            <w:r>
              <w:t>14. Контактная информация:</w:t>
            </w:r>
          </w:p>
          <w:p w:rsidR="00207730" w:rsidRDefault="00207730" w:rsidP="0077438E">
            <w:pPr>
              <w:pStyle w:val="ConsPlusNormal"/>
            </w:pPr>
            <w:bookmarkStart w:id="59" w:name="Par149"/>
            <w:bookmarkEnd w:id="59"/>
            <w:r>
              <w:t>14.1. Номера телефонов: ____________________________________________________</w:t>
            </w:r>
          </w:p>
          <w:p w:rsidR="00207730" w:rsidRDefault="00207730" w:rsidP="0077438E">
            <w:pPr>
              <w:pStyle w:val="ConsPlusNormal"/>
            </w:pPr>
            <w:bookmarkStart w:id="60" w:name="Par150"/>
            <w:bookmarkEnd w:id="60"/>
            <w:r>
              <w:t>14.2. Адрес электронной почты (при наличии): ________________________________</w:t>
            </w:r>
          </w:p>
          <w:p w:rsidR="00207730" w:rsidRDefault="00207730" w:rsidP="0077438E">
            <w:pPr>
              <w:pStyle w:val="ConsPlusNormal"/>
            </w:pPr>
            <w:bookmarkStart w:id="61" w:name="Par151"/>
            <w:bookmarkEnd w:id="61"/>
            <w:r>
              <w:t>15. Сведения о страховом номере индивидуального лицевого счета (СНИЛС) и полисе обязательного медицинского страхования:</w:t>
            </w:r>
          </w:p>
          <w:p w:rsidR="00207730" w:rsidRDefault="00207730" w:rsidP="0077438E">
            <w:pPr>
              <w:pStyle w:val="ConsPlusNormal"/>
            </w:pPr>
            <w:r>
              <w:t>СНИЛС</w:t>
            </w:r>
            <w:proofErr w:type="gramStart"/>
            <w:r>
              <w:t>: ______-________-______ ___</w:t>
            </w:r>
            <w:proofErr w:type="gramEnd"/>
          </w:p>
          <w:p w:rsidR="00207730" w:rsidRDefault="00207730" w:rsidP="0077438E">
            <w:pPr>
              <w:pStyle w:val="ConsPlusNormal"/>
              <w:jc w:val="both"/>
            </w:pPr>
            <w:r>
              <w:t>Номер полиса обязательного медицинского страхования (при наличии): _________________________</w:t>
            </w:r>
          </w:p>
          <w:p w:rsidR="00207730" w:rsidRDefault="00207730" w:rsidP="0077438E">
            <w:pPr>
              <w:pStyle w:val="ConsPlusNormal"/>
            </w:pPr>
            <w:bookmarkStart w:id="62" w:name="Par154"/>
            <w:bookmarkEnd w:id="62"/>
            <w:r>
              <w:t>16. Документ, удостоверяющий личность:</w:t>
            </w:r>
          </w:p>
          <w:p w:rsidR="00207730" w:rsidRDefault="00207730" w:rsidP="0077438E">
            <w:pPr>
              <w:pStyle w:val="ConsPlusNormal"/>
            </w:pPr>
            <w:bookmarkStart w:id="63" w:name="Par155"/>
            <w:bookmarkEnd w:id="63"/>
            <w:r>
              <w:t>16.1. Наименование: ________________________________________________________</w:t>
            </w:r>
          </w:p>
          <w:p w:rsidR="00207730" w:rsidRDefault="00207730" w:rsidP="0077438E">
            <w:pPr>
              <w:pStyle w:val="ConsPlusNormal"/>
              <w:jc w:val="both"/>
            </w:pPr>
            <w:bookmarkStart w:id="64" w:name="Par156"/>
            <w:bookmarkEnd w:id="64"/>
            <w:r>
              <w:t>16.2. Серия ___________, номер _____________</w:t>
            </w:r>
          </w:p>
          <w:p w:rsidR="00207730" w:rsidRDefault="00207730" w:rsidP="0077438E">
            <w:pPr>
              <w:pStyle w:val="ConsPlusNormal"/>
              <w:jc w:val="both"/>
            </w:pPr>
            <w:bookmarkStart w:id="65" w:name="Par157"/>
            <w:bookmarkEnd w:id="65"/>
            <w:r>
              <w:t xml:space="preserve">16.3. Кем </w:t>
            </w:r>
            <w:proofErr w:type="gramStart"/>
            <w:r>
              <w:t>выдан</w:t>
            </w:r>
            <w:proofErr w:type="gramEnd"/>
            <w:r>
              <w:t>: ___________________________________________________________</w:t>
            </w:r>
          </w:p>
          <w:p w:rsidR="00207730" w:rsidRDefault="00207730" w:rsidP="0077438E">
            <w:pPr>
              <w:pStyle w:val="ConsPlusNormal"/>
              <w:jc w:val="both"/>
            </w:pPr>
            <w:bookmarkStart w:id="66" w:name="Par158"/>
            <w:bookmarkEnd w:id="66"/>
            <w:r>
              <w:t xml:space="preserve">16.4. Дата выдачи (день, месяц, год): "__" ___________ ____ </w:t>
            </w:r>
            <w:proofErr w:type="gramStart"/>
            <w:r>
              <w:t>г</w:t>
            </w:r>
            <w:proofErr w:type="gramEnd"/>
            <w:r>
              <w:t>.</w:t>
            </w:r>
          </w:p>
          <w:p w:rsidR="00207730" w:rsidRDefault="00207730" w:rsidP="0077438E">
            <w:pPr>
              <w:pStyle w:val="ConsPlusNormal"/>
              <w:jc w:val="both"/>
            </w:pPr>
            <w:bookmarkStart w:id="67" w:name="Par159"/>
            <w:bookmarkEnd w:id="67"/>
            <w:r>
              <w:t xml:space="preserve">17. Сведения о законном или уполномоченном представителе гражданина, направляемого на </w:t>
            </w:r>
            <w:proofErr w:type="gramStart"/>
            <w:r>
              <w:t>медико-социальную</w:t>
            </w:r>
            <w:proofErr w:type="gramEnd"/>
            <w:r>
              <w:t xml:space="preserve"> экспертизу:</w:t>
            </w:r>
          </w:p>
          <w:p w:rsidR="00207730" w:rsidRDefault="00207730" w:rsidP="0077438E">
            <w:pPr>
              <w:pStyle w:val="ConsPlusNormal"/>
              <w:jc w:val="both"/>
            </w:pPr>
            <w:bookmarkStart w:id="68" w:name="Par160"/>
            <w:bookmarkEnd w:id="68"/>
            <w:r>
              <w:t>17.1. Фамилия, имя, отчество (при наличии): ___________________________________</w:t>
            </w:r>
          </w:p>
          <w:p w:rsidR="00207730" w:rsidRDefault="00207730" w:rsidP="0077438E">
            <w:pPr>
              <w:pStyle w:val="ConsPlusNormal"/>
              <w:jc w:val="both"/>
            </w:pPr>
            <w:bookmarkStart w:id="69" w:name="Par161"/>
            <w:bookmarkEnd w:id="69"/>
            <w:r>
              <w:t xml:space="preserve">17.1.1. Дата рождения (день, месяц, год): "__" ___________ ____ </w:t>
            </w:r>
            <w:proofErr w:type="gramStart"/>
            <w:r>
              <w:t>г</w:t>
            </w:r>
            <w:proofErr w:type="gramEnd"/>
            <w:r>
              <w:t>.</w:t>
            </w:r>
          </w:p>
          <w:p w:rsidR="00207730" w:rsidRDefault="00207730" w:rsidP="0077438E">
            <w:pPr>
              <w:pStyle w:val="ConsPlusNormal"/>
              <w:jc w:val="both"/>
            </w:pPr>
            <w:bookmarkStart w:id="70" w:name="Par162"/>
            <w:bookmarkEnd w:id="70"/>
            <w:r>
              <w:t>17.2. Документ, удостоверяющий полномочия законного или уполномоченного представителя: ____________________________________________________________</w:t>
            </w:r>
          </w:p>
          <w:p w:rsidR="00207730" w:rsidRDefault="00207730" w:rsidP="0077438E">
            <w:pPr>
              <w:pStyle w:val="ConsPlusNormal"/>
              <w:jc w:val="both"/>
            </w:pPr>
            <w:bookmarkStart w:id="71" w:name="Par163"/>
            <w:bookmarkEnd w:id="71"/>
            <w:r>
              <w:t>17.2.1. Наименование: ______________________________________________________</w:t>
            </w:r>
          </w:p>
          <w:p w:rsidR="00207730" w:rsidRDefault="00207730" w:rsidP="0077438E">
            <w:pPr>
              <w:pStyle w:val="ConsPlusNormal"/>
              <w:jc w:val="both"/>
            </w:pPr>
            <w:bookmarkStart w:id="72" w:name="Par164"/>
            <w:bookmarkEnd w:id="72"/>
            <w:r>
              <w:t>17.2.2. Серия ____________, номер ___________</w:t>
            </w:r>
          </w:p>
          <w:p w:rsidR="00207730" w:rsidRDefault="00207730" w:rsidP="0077438E">
            <w:pPr>
              <w:pStyle w:val="ConsPlusNormal"/>
              <w:jc w:val="both"/>
            </w:pPr>
            <w:bookmarkStart w:id="73" w:name="Par165"/>
            <w:bookmarkEnd w:id="73"/>
            <w:r>
              <w:t xml:space="preserve">17.2.3. Кем </w:t>
            </w:r>
            <w:proofErr w:type="gramStart"/>
            <w:r>
              <w:t>выдан</w:t>
            </w:r>
            <w:proofErr w:type="gramEnd"/>
            <w:r>
              <w:t>: _________________________________________________________</w:t>
            </w:r>
          </w:p>
          <w:p w:rsidR="00207730" w:rsidRDefault="00207730" w:rsidP="0077438E">
            <w:pPr>
              <w:pStyle w:val="ConsPlusNormal"/>
            </w:pPr>
            <w:bookmarkStart w:id="74" w:name="Par166"/>
            <w:bookmarkEnd w:id="74"/>
            <w:r>
              <w:t xml:space="preserve">17.2.4. Дата выдачи (день, месяц, год): "__" _________ ____ </w:t>
            </w:r>
            <w:proofErr w:type="gramStart"/>
            <w:r>
              <w:t>г</w:t>
            </w:r>
            <w:proofErr w:type="gramEnd"/>
            <w:r>
              <w:t>.</w:t>
            </w:r>
          </w:p>
          <w:p w:rsidR="00207730" w:rsidRDefault="00207730" w:rsidP="0077438E">
            <w:pPr>
              <w:pStyle w:val="ConsPlusNormal"/>
            </w:pPr>
            <w:bookmarkStart w:id="75" w:name="Par167"/>
            <w:bookmarkEnd w:id="75"/>
            <w:r>
              <w:t>17.3. Документ, удостоверяющий личность:</w:t>
            </w:r>
          </w:p>
          <w:p w:rsidR="00207730" w:rsidRDefault="00207730" w:rsidP="0077438E">
            <w:pPr>
              <w:pStyle w:val="ConsPlusNormal"/>
              <w:jc w:val="both"/>
            </w:pPr>
            <w:bookmarkStart w:id="76" w:name="Par168"/>
            <w:bookmarkEnd w:id="76"/>
            <w:r>
              <w:t>17.3.1. Наименование: ______________________________________________________</w:t>
            </w:r>
          </w:p>
          <w:p w:rsidR="00207730" w:rsidRDefault="00207730" w:rsidP="0077438E">
            <w:pPr>
              <w:pStyle w:val="ConsPlusNormal"/>
              <w:jc w:val="both"/>
            </w:pPr>
            <w:bookmarkStart w:id="77" w:name="Par169"/>
            <w:bookmarkEnd w:id="77"/>
            <w:r>
              <w:t>17.3.2. Серия ____________, номер ___________</w:t>
            </w:r>
          </w:p>
          <w:p w:rsidR="00207730" w:rsidRDefault="00207730" w:rsidP="0077438E">
            <w:pPr>
              <w:pStyle w:val="ConsPlusNormal"/>
              <w:jc w:val="both"/>
            </w:pPr>
            <w:bookmarkStart w:id="78" w:name="Par170"/>
            <w:bookmarkEnd w:id="78"/>
            <w:r>
              <w:t xml:space="preserve">17.3.3. Кем </w:t>
            </w:r>
            <w:proofErr w:type="gramStart"/>
            <w:r>
              <w:t>выдан</w:t>
            </w:r>
            <w:proofErr w:type="gramEnd"/>
            <w:r>
              <w:t>: _________________________________________________________</w:t>
            </w:r>
          </w:p>
          <w:p w:rsidR="00207730" w:rsidRDefault="00207730" w:rsidP="0077438E">
            <w:pPr>
              <w:pStyle w:val="ConsPlusNormal"/>
              <w:jc w:val="both"/>
            </w:pPr>
            <w:bookmarkStart w:id="79" w:name="Par171"/>
            <w:bookmarkEnd w:id="79"/>
            <w:r>
              <w:lastRenderedPageBreak/>
              <w:t xml:space="preserve">17.3.4. Дата выдачи (день, месяц, год): "__" _______________ ____ </w:t>
            </w:r>
            <w:proofErr w:type="gramStart"/>
            <w:r>
              <w:t>г</w:t>
            </w:r>
            <w:proofErr w:type="gramEnd"/>
            <w:r>
              <w:t>.</w:t>
            </w:r>
          </w:p>
          <w:p w:rsidR="00207730" w:rsidRDefault="00207730" w:rsidP="0077438E">
            <w:pPr>
              <w:pStyle w:val="ConsPlusNormal"/>
              <w:jc w:val="both"/>
            </w:pPr>
            <w:bookmarkStart w:id="80" w:name="Par172"/>
            <w:bookmarkEnd w:id="80"/>
            <w:r>
              <w:t>17.4. Контактная информация:</w:t>
            </w:r>
          </w:p>
          <w:p w:rsidR="00207730" w:rsidRDefault="00207730" w:rsidP="0077438E">
            <w:pPr>
              <w:pStyle w:val="ConsPlusNormal"/>
              <w:jc w:val="both"/>
            </w:pPr>
            <w:bookmarkStart w:id="81" w:name="Par173"/>
            <w:bookmarkEnd w:id="81"/>
            <w:r>
              <w:t>17.4.1. Номера телефонов: ___________________________________________________</w:t>
            </w:r>
          </w:p>
          <w:p w:rsidR="00207730" w:rsidRDefault="00207730" w:rsidP="0077438E">
            <w:pPr>
              <w:pStyle w:val="ConsPlusNormal"/>
              <w:jc w:val="both"/>
            </w:pPr>
            <w:bookmarkStart w:id="82" w:name="Par174"/>
            <w:bookmarkEnd w:id="82"/>
            <w:r>
              <w:t>17.4.2. Адрес электронной почты (при наличии): _______________________________</w:t>
            </w:r>
          </w:p>
          <w:p w:rsidR="00207730" w:rsidRDefault="00207730" w:rsidP="0077438E">
            <w:pPr>
              <w:pStyle w:val="ConsPlusNormal"/>
              <w:jc w:val="both"/>
            </w:pPr>
            <w:bookmarkStart w:id="83" w:name="Par175"/>
            <w:bookmarkEnd w:id="83"/>
            <w:r>
              <w:t>17.5. Страховой номер индивидуального лицевого счета (СНИЛС): ______-________-______ ___</w:t>
            </w:r>
          </w:p>
          <w:p w:rsidR="00207730" w:rsidRDefault="00207730" w:rsidP="0077438E">
            <w:pPr>
              <w:pStyle w:val="ConsPlusNormal"/>
              <w:jc w:val="both"/>
            </w:pPr>
            <w:bookmarkStart w:id="84" w:name="Par176"/>
            <w:bookmarkEnd w:id="84"/>
            <w:r>
              <w:t>17.6. Сведения об организации в случае возложения опеки (попечительства) на юридическое лицо:</w:t>
            </w:r>
          </w:p>
          <w:p w:rsidR="00207730" w:rsidRDefault="00207730" w:rsidP="0077438E">
            <w:pPr>
              <w:pStyle w:val="ConsPlusNormal"/>
              <w:jc w:val="both"/>
            </w:pPr>
            <w:bookmarkStart w:id="85" w:name="Par177"/>
            <w:bookmarkEnd w:id="85"/>
            <w:r>
              <w:t>17.6.1. Наименование: ______________________________________________________</w:t>
            </w:r>
          </w:p>
          <w:p w:rsidR="00207730" w:rsidRDefault="00207730" w:rsidP="0077438E">
            <w:pPr>
              <w:pStyle w:val="ConsPlusNormal"/>
              <w:jc w:val="both"/>
            </w:pPr>
            <w:bookmarkStart w:id="86" w:name="Par178"/>
            <w:bookmarkEnd w:id="86"/>
            <w:r>
              <w:t>17.6.2. Адрес: _____________________________________________________________</w:t>
            </w:r>
          </w:p>
          <w:p w:rsidR="00207730" w:rsidRDefault="00207730" w:rsidP="0077438E">
            <w:pPr>
              <w:pStyle w:val="ConsPlusNormal"/>
              <w:jc w:val="both"/>
            </w:pPr>
            <w:bookmarkStart w:id="87" w:name="Par179"/>
            <w:bookmarkEnd w:id="87"/>
            <w:r>
              <w:t>17.6.3. Основной государственный регистрационный номер (ОГРН): ______________</w:t>
            </w:r>
          </w:p>
          <w:p w:rsidR="00207730" w:rsidRDefault="00207730" w:rsidP="0077438E">
            <w:pPr>
              <w:pStyle w:val="ConsPlusNormal"/>
              <w:jc w:val="both"/>
            </w:pPr>
            <w:bookmarkStart w:id="88" w:name="Par180"/>
            <w:bookmarkEnd w:id="88"/>
            <w:r>
              <w:t>18. Гражданин направляется на медико-социальную экспертизу (</w:t>
            </w:r>
            <w:proofErr w:type="gramStart"/>
            <w:r>
              <w:t>нужное</w:t>
            </w:r>
            <w:proofErr w:type="gramEnd"/>
            <w:r>
              <w:t xml:space="preserve"> отметить):</w:t>
            </w:r>
          </w:p>
        </w:tc>
      </w:tr>
    </w:tbl>
    <w:p w:rsidR="00207730" w:rsidRDefault="00207730" w:rsidP="002077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0"/>
        <w:gridCol w:w="4530"/>
      </w:tblGrid>
      <w:tr w:rsidR="00207730" w:rsidTr="0077438E">
        <w:tc>
          <w:tcPr>
            <w:tcW w:w="4530" w:type="dxa"/>
            <w:tcBorders>
              <w:top w:val="single" w:sz="4" w:space="0" w:color="auto"/>
              <w:left w:val="single" w:sz="4" w:space="0" w:color="auto"/>
              <w:bottom w:val="single" w:sz="4" w:space="0" w:color="auto"/>
              <w:right w:val="single" w:sz="4" w:space="0" w:color="auto"/>
            </w:tcBorders>
            <w:vAlign w:val="center"/>
          </w:tcPr>
          <w:p w:rsidR="00207730" w:rsidRDefault="00207730" w:rsidP="0077438E">
            <w:pPr>
              <w:pStyle w:val="ConsPlusNormal"/>
            </w:pPr>
            <w:bookmarkStart w:id="89" w:name="Par182"/>
            <w:bookmarkEnd w:id="89"/>
            <w:r>
              <w:t xml:space="preserve">18.1. </w:t>
            </w:r>
            <w:r>
              <w:rPr>
                <w:noProof/>
                <w:position w:val="-8"/>
              </w:rPr>
              <w:drawing>
                <wp:inline distT="0" distB="0" distL="0" distR="0">
                  <wp:extent cx="180975" cy="238125"/>
                  <wp:effectExtent l="0" t="0" r="9525"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Первично</w:t>
            </w:r>
          </w:p>
        </w:tc>
        <w:tc>
          <w:tcPr>
            <w:tcW w:w="4530" w:type="dxa"/>
            <w:tcBorders>
              <w:top w:val="single" w:sz="4" w:space="0" w:color="auto"/>
              <w:left w:val="single" w:sz="4" w:space="0" w:color="auto"/>
              <w:bottom w:val="single" w:sz="4" w:space="0" w:color="auto"/>
              <w:right w:val="single" w:sz="4" w:space="0" w:color="auto"/>
            </w:tcBorders>
            <w:vAlign w:val="center"/>
          </w:tcPr>
          <w:p w:rsidR="00207730" w:rsidRDefault="00207730" w:rsidP="0077438E">
            <w:pPr>
              <w:pStyle w:val="ConsPlusNormal"/>
            </w:pPr>
            <w:bookmarkStart w:id="90" w:name="Par183"/>
            <w:bookmarkEnd w:id="90"/>
            <w:r>
              <w:t xml:space="preserve">18.2. </w:t>
            </w:r>
            <w:r>
              <w:rPr>
                <w:noProof/>
                <w:position w:val="-8"/>
              </w:rPr>
              <w:drawing>
                <wp:inline distT="0" distB="0" distL="0" distR="0">
                  <wp:extent cx="180975" cy="238125"/>
                  <wp:effectExtent l="0" t="0" r="9525"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Повторно</w:t>
            </w:r>
          </w:p>
        </w:tc>
      </w:tr>
    </w:tbl>
    <w:p w:rsidR="00207730" w:rsidRDefault="00207730" w:rsidP="002077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5"/>
      </w:tblGrid>
      <w:tr w:rsidR="00207730" w:rsidTr="0077438E">
        <w:tc>
          <w:tcPr>
            <w:tcW w:w="9075" w:type="dxa"/>
            <w:vAlign w:val="bottom"/>
          </w:tcPr>
          <w:p w:rsidR="00207730" w:rsidRDefault="00207730" w:rsidP="0077438E">
            <w:pPr>
              <w:pStyle w:val="ConsPlusNormal"/>
              <w:jc w:val="both"/>
            </w:pPr>
            <w:bookmarkStart w:id="91" w:name="Par185"/>
            <w:bookmarkEnd w:id="91"/>
            <w:r>
              <w:t xml:space="preserve">19. Сведения из согласия на направление и проведение </w:t>
            </w:r>
            <w:proofErr w:type="gramStart"/>
            <w:r>
              <w:t>медико-социальной</w:t>
            </w:r>
            <w:proofErr w:type="gramEnd"/>
            <w:r>
              <w:t xml:space="preserve"> экспертизы:</w:t>
            </w:r>
          </w:p>
          <w:p w:rsidR="00207730" w:rsidRDefault="00207730" w:rsidP="0077438E">
            <w:pPr>
              <w:pStyle w:val="ConsPlusNormal"/>
              <w:jc w:val="both"/>
            </w:pPr>
            <w:bookmarkStart w:id="92" w:name="Par186"/>
            <w:bookmarkEnd w:id="92"/>
            <w:r>
              <w:t xml:space="preserve">19.1. Гражданин (его законный или уполномоченный представитель) дал согласие на направление и проведение </w:t>
            </w:r>
            <w:proofErr w:type="gramStart"/>
            <w:r>
              <w:t>медико-социальной</w:t>
            </w:r>
            <w:proofErr w:type="gramEnd"/>
            <w:r>
              <w:t xml:space="preserve"> экспертизы "__" ________ 20__ г.</w:t>
            </w:r>
          </w:p>
          <w:p w:rsidR="00207730" w:rsidRDefault="00207730" w:rsidP="0077438E">
            <w:pPr>
              <w:pStyle w:val="ConsPlusNormal"/>
              <w:jc w:val="both"/>
            </w:pPr>
            <w:bookmarkStart w:id="93" w:name="Par187"/>
            <w:bookmarkEnd w:id="93"/>
            <w:r>
              <w:t>19.2. Предпочтительная форма проведения медико-социальной экспертизы (</w:t>
            </w:r>
            <w:proofErr w:type="gramStart"/>
            <w:r>
              <w:t>нужное</w:t>
            </w:r>
            <w:proofErr w:type="gramEnd"/>
            <w:r>
              <w:t xml:space="preserve"> отметить):</w:t>
            </w:r>
          </w:p>
        </w:tc>
      </w:tr>
    </w:tbl>
    <w:p w:rsidR="00207730" w:rsidRDefault="00207730" w:rsidP="002077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0"/>
        <w:gridCol w:w="4530"/>
      </w:tblGrid>
      <w:tr w:rsidR="00207730" w:rsidTr="0077438E">
        <w:tc>
          <w:tcPr>
            <w:tcW w:w="4530"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bookmarkStart w:id="94" w:name="Par189"/>
            <w:bookmarkEnd w:id="94"/>
            <w:r>
              <w:t xml:space="preserve">19.2.1. </w:t>
            </w:r>
            <w:r>
              <w:rPr>
                <w:noProof/>
                <w:position w:val="-8"/>
              </w:rPr>
              <w:drawing>
                <wp:inline distT="0" distB="0" distL="0" distR="0">
                  <wp:extent cx="180975" cy="238125"/>
                  <wp:effectExtent l="0" t="0" r="9525"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личным присутствием (очно)</w:t>
            </w:r>
          </w:p>
        </w:tc>
        <w:tc>
          <w:tcPr>
            <w:tcW w:w="4530" w:type="dxa"/>
            <w:tcBorders>
              <w:top w:val="single" w:sz="4" w:space="0" w:color="auto"/>
              <w:left w:val="single" w:sz="4" w:space="0" w:color="auto"/>
              <w:bottom w:val="single" w:sz="4" w:space="0" w:color="auto"/>
              <w:right w:val="single" w:sz="4" w:space="0" w:color="auto"/>
            </w:tcBorders>
            <w:vAlign w:val="center"/>
          </w:tcPr>
          <w:p w:rsidR="00207730" w:rsidRDefault="00207730" w:rsidP="0077438E">
            <w:pPr>
              <w:pStyle w:val="ConsPlusNormal"/>
            </w:pPr>
            <w:bookmarkStart w:id="95" w:name="Par190"/>
            <w:bookmarkEnd w:id="95"/>
            <w:r>
              <w:t xml:space="preserve">19.2.2. </w:t>
            </w:r>
            <w:r>
              <w:rPr>
                <w:noProof/>
                <w:position w:val="-8"/>
              </w:rPr>
              <w:drawing>
                <wp:inline distT="0" distB="0" distL="0" distR="0">
                  <wp:extent cx="180975" cy="238125"/>
                  <wp:effectExtent l="0" t="0" r="9525"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без личного присутствия (заочно)</w:t>
            </w:r>
          </w:p>
        </w:tc>
      </w:tr>
    </w:tbl>
    <w:p w:rsidR="00207730" w:rsidRDefault="00207730" w:rsidP="002077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5"/>
      </w:tblGrid>
      <w:tr w:rsidR="00207730" w:rsidTr="0077438E">
        <w:tc>
          <w:tcPr>
            <w:tcW w:w="9075" w:type="dxa"/>
            <w:vAlign w:val="bottom"/>
          </w:tcPr>
          <w:p w:rsidR="00207730" w:rsidRDefault="00207730" w:rsidP="0077438E">
            <w:pPr>
              <w:pStyle w:val="ConsPlusNormal"/>
              <w:jc w:val="both"/>
            </w:pPr>
            <w:bookmarkStart w:id="96" w:name="Par192"/>
            <w:bookmarkEnd w:id="96"/>
            <w:r>
              <w:t>19.3. Предпочтительный способ получения уведомления о проведении медико-социальной экспертизы (</w:t>
            </w:r>
            <w:proofErr w:type="gramStart"/>
            <w:r>
              <w:t>нужное</w:t>
            </w:r>
            <w:proofErr w:type="gramEnd"/>
            <w:r>
              <w:t xml:space="preserve"> отметить):</w:t>
            </w:r>
          </w:p>
        </w:tc>
      </w:tr>
    </w:tbl>
    <w:p w:rsidR="00207730" w:rsidRDefault="00207730" w:rsidP="002077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16"/>
        <w:gridCol w:w="3016"/>
        <w:gridCol w:w="3018"/>
      </w:tblGrid>
      <w:tr w:rsidR="00207730" w:rsidTr="0077438E">
        <w:tc>
          <w:tcPr>
            <w:tcW w:w="3016"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bookmarkStart w:id="97" w:name="Par194"/>
            <w:bookmarkEnd w:id="97"/>
            <w:r>
              <w:t xml:space="preserve">19.3.1. </w:t>
            </w:r>
            <w:r>
              <w:rPr>
                <w:noProof/>
                <w:position w:val="-8"/>
              </w:rPr>
              <w:drawing>
                <wp:inline distT="0" distB="0" distL="0" distR="0">
                  <wp:extent cx="180975" cy="238125"/>
                  <wp:effectExtent l="0" t="0" r="9525"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по каналам телефонной связи, включая мобильную связь, в том числе посредством направления коротких текстовых сообщений</w:t>
            </w:r>
          </w:p>
        </w:tc>
        <w:tc>
          <w:tcPr>
            <w:tcW w:w="3016"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bookmarkStart w:id="98" w:name="Par195"/>
            <w:bookmarkEnd w:id="98"/>
            <w:r>
              <w:t xml:space="preserve">19.3.2. </w:t>
            </w:r>
            <w:r>
              <w:rPr>
                <w:noProof/>
                <w:position w:val="-8"/>
              </w:rPr>
              <w:drawing>
                <wp:inline distT="0" distB="0" distL="0" distR="0">
                  <wp:extent cx="180975" cy="238125"/>
                  <wp:effectExtent l="0" t="0" r="9525"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в форме документа на бумажном носителе заказным почтовым отправлением</w:t>
            </w:r>
          </w:p>
        </w:tc>
        <w:tc>
          <w:tcPr>
            <w:tcW w:w="3018"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bookmarkStart w:id="99" w:name="Par196"/>
            <w:bookmarkEnd w:id="99"/>
            <w:r>
              <w:t xml:space="preserve">19.3.3. </w:t>
            </w:r>
            <w:r>
              <w:rPr>
                <w:noProof/>
                <w:position w:val="-8"/>
              </w:rPr>
              <w:drawing>
                <wp:inline distT="0" distB="0" distL="0" distR="0">
                  <wp:extent cx="180975" cy="238125"/>
                  <wp:effectExtent l="0" t="0" r="9525"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w:t>
            </w:r>
          </w:p>
        </w:tc>
      </w:tr>
    </w:tbl>
    <w:p w:rsidR="00207730" w:rsidRDefault="00207730" w:rsidP="002077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5"/>
      </w:tblGrid>
      <w:tr w:rsidR="00207730" w:rsidTr="0077438E">
        <w:tc>
          <w:tcPr>
            <w:tcW w:w="9075" w:type="dxa"/>
            <w:vAlign w:val="bottom"/>
          </w:tcPr>
          <w:p w:rsidR="00207730" w:rsidRDefault="00207730" w:rsidP="0077438E">
            <w:pPr>
              <w:pStyle w:val="ConsPlusNormal"/>
              <w:jc w:val="both"/>
            </w:pPr>
            <w:bookmarkStart w:id="100" w:name="Par198"/>
            <w:bookmarkEnd w:id="100"/>
            <w:r>
              <w:t xml:space="preserve">20. Сведения о результатах предыдущей </w:t>
            </w:r>
            <w:proofErr w:type="gramStart"/>
            <w:r>
              <w:t>медико-социальной</w:t>
            </w:r>
            <w:proofErr w:type="gramEnd"/>
            <w:r>
              <w:t xml:space="preserve"> экспертизы (в случае направления на медико-социальную экспертизу повторно):</w:t>
            </w:r>
          </w:p>
          <w:p w:rsidR="00207730" w:rsidRDefault="00207730" w:rsidP="0077438E">
            <w:pPr>
              <w:pStyle w:val="ConsPlusNormal"/>
              <w:jc w:val="both"/>
            </w:pPr>
            <w:bookmarkStart w:id="101" w:name="Par199"/>
            <w:bookmarkEnd w:id="101"/>
            <w:r>
              <w:t xml:space="preserve">20.1. Наличие инвалидности на момент направления на </w:t>
            </w:r>
            <w:proofErr w:type="gramStart"/>
            <w:r>
              <w:t>медико-социальную</w:t>
            </w:r>
            <w:proofErr w:type="gramEnd"/>
            <w:r>
              <w:t xml:space="preserve"> экспертизу (нужное отметить):</w:t>
            </w:r>
          </w:p>
        </w:tc>
      </w:tr>
    </w:tbl>
    <w:p w:rsidR="00207730" w:rsidRDefault="00207730" w:rsidP="002077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6"/>
        <w:gridCol w:w="2266"/>
        <w:gridCol w:w="2266"/>
        <w:gridCol w:w="2268"/>
      </w:tblGrid>
      <w:tr w:rsidR="00207730" w:rsidTr="0077438E">
        <w:tc>
          <w:tcPr>
            <w:tcW w:w="2266"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bookmarkStart w:id="102" w:name="Par201"/>
            <w:bookmarkEnd w:id="102"/>
            <w:r>
              <w:t xml:space="preserve">20.1.1. </w:t>
            </w:r>
            <w:r>
              <w:rPr>
                <w:noProof/>
                <w:position w:val="-8"/>
              </w:rPr>
              <w:drawing>
                <wp:inline distT="0" distB="0" distL="0" distR="0">
                  <wp:extent cx="180975" cy="238125"/>
                  <wp:effectExtent l="0" t="0" r="9525"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Первая группа</w:t>
            </w:r>
          </w:p>
        </w:tc>
        <w:tc>
          <w:tcPr>
            <w:tcW w:w="2266"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bookmarkStart w:id="103" w:name="Par202"/>
            <w:bookmarkEnd w:id="103"/>
            <w:r>
              <w:t xml:space="preserve">20.1.2. </w:t>
            </w:r>
            <w:r>
              <w:rPr>
                <w:noProof/>
                <w:position w:val="-8"/>
              </w:rPr>
              <w:drawing>
                <wp:inline distT="0" distB="0" distL="0" distR="0">
                  <wp:extent cx="180975" cy="238125"/>
                  <wp:effectExtent l="0" t="0" r="9525"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Вторая группа</w:t>
            </w:r>
          </w:p>
        </w:tc>
        <w:tc>
          <w:tcPr>
            <w:tcW w:w="2266"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bookmarkStart w:id="104" w:name="Par203"/>
            <w:bookmarkEnd w:id="104"/>
            <w:r>
              <w:t xml:space="preserve">20.1.3. </w:t>
            </w:r>
            <w:r>
              <w:rPr>
                <w:noProof/>
                <w:position w:val="-8"/>
              </w:rPr>
              <w:drawing>
                <wp:inline distT="0" distB="0" distL="0" distR="0">
                  <wp:extent cx="180975" cy="23812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Третья группа</w:t>
            </w:r>
          </w:p>
        </w:tc>
        <w:tc>
          <w:tcPr>
            <w:tcW w:w="2268"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bookmarkStart w:id="105" w:name="Par204"/>
            <w:bookmarkEnd w:id="105"/>
            <w:r>
              <w:t xml:space="preserve">20.1.4. </w:t>
            </w:r>
            <w:r>
              <w:rPr>
                <w:noProof/>
                <w:position w:val="-8"/>
              </w:rPr>
              <w:drawing>
                <wp:inline distT="0" distB="0" distL="0" distR="0">
                  <wp:extent cx="180975" cy="23812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Категория "ребенок-инвалид"</w:t>
            </w:r>
          </w:p>
        </w:tc>
      </w:tr>
    </w:tbl>
    <w:p w:rsidR="00207730" w:rsidRDefault="00207730" w:rsidP="002077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5"/>
      </w:tblGrid>
      <w:tr w:rsidR="00207730" w:rsidTr="0077438E">
        <w:tc>
          <w:tcPr>
            <w:tcW w:w="9075" w:type="dxa"/>
          </w:tcPr>
          <w:p w:rsidR="00207730" w:rsidRDefault="00207730" w:rsidP="0077438E">
            <w:pPr>
              <w:pStyle w:val="ConsPlusNormal"/>
              <w:jc w:val="both"/>
            </w:pPr>
            <w:bookmarkStart w:id="106" w:name="Par206"/>
            <w:bookmarkEnd w:id="106"/>
            <w:r>
              <w:t>20.2. Дата, до которой установлена инвалидность (день, месяц, год) "__" ________ 20__ г.</w:t>
            </w:r>
          </w:p>
          <w:p w:rsidR="00207730" w:rsidRDefault="00207730" w:rsidP="0077438E">
            <w:pPr>
              <w:pStyle w:val="ConsPlusNormal"/>
              <w:jc w:val="both"/>
            </w:pPr>
            <w:bookmarkStart w:id="107" w:name="Par207"/>
            <w:bookmarkEnd w:id="107"/>
            <w:r>
              <w:t xml:space="preserve">20.3. Период, в течение которого гражданин находился на инвалидности на момент направления на </w:t>
            </w:r>
            <w:proofErr w:type="gramStart"/>
            <w:r>
              <w:t>медико-социальную</w:t>
            </w:r>
            <w:proofErr w:type="gramEnd"/>
            <w:r>
              <w:t xml:space="preserve"> экспертизу (нужное отметить):</w:t>
            </w:r>
          </w:p>
        </w:tc>
      </w:tr>
    </w:tbl>
    <w:p w:rsidR="00207730" w:rsidRDefault="00207730" w:rsidP="002077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6"/>
        <w:gridCol w:w="2266"/>
        <w:gridCol w:w="2266"/>
        <w:gridCol w:w="2268"/>
      </w:tblGrid>
      <w:tr w:rsidR="00207730" w:rsidTr="0077438E">
        <w:tc>
          <w:tcPr>
            <w:tcW w:w="2266"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bookmarkStart w:id="108" w:name="Par209"/>
            <w:bookmarkEnd w:id="108"/>
            <w:r>
              <w:t xml:space="preserve">20.3.1. </w:t>
            </w:r>
            <w:r>
              <w:rPr>
                <w:noProof/>
                <w:position w:val="-8"/>
              </w:rPr>
              <w:drawing>
                <wp:inline distT="0" distB="0" distL="0" distR="0">
                  <wp:extent cx="180975" cy="238125"/>
                  <wp:effectExtent l="0" t="0" r="9525"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Один год</w:t>
            </w:r>
          </w:p>
        </w:tc>
        <w:tc>
          <w:tcPr>
            <w:tcW w:w="2266"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bookmarkStart w:id="109" w:name="Par210"/>
            <w:bookmarkEnd w:id="109"/>
            <w:r>
              <w:t xml:space="preserve">20.3.2. </w:t>
            </w:r>
            <w:r>
              <w:rPr>
                <w:noProof/>
                <w:position w:val="-8"/>
              </w:rPr>
              <w:drawing>
                <wp:inline distT="0" distB="0" distL="0" distR="0">
                  <wp:extent cx="180975" cy="23812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Два года</w:t>
            </w:r>
          </w:p>
        </w:tc>
        <w:tc>
          <w:tcPr>
            <w:tcW w:w="2266"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bookmarkStart w:id="110" w:name="Par211"/>
            <w:bookmarkEnd w:id="110"/>
            <w:r>
              <w:t xml:space="preserve">20.3.3. </w:t>
            </w:r>
            <w:r>
              <w:rPr>
                <w:noProof/>
                <w:position w:val="-8"/>
              </w:rPr>
              <w:drawing>
                <wp:inline distT="0" distB="0" distL="0" distR="0">
                  <wp:extent cx="180975" cy="238125"/>
                  <wp:effectExtent l="0" t="0" r="952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Три года</w:t>
            </w:r>
          </w:p>
        </w:tc>
        <w:tc>
          <w:tcPr>
            <w:tcW w:w="2268"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bookmarkStart w:id="111" w:name="Par212"/>
            <w:bookmarkEnd w:id="111"/>
            <w:r>
              <w:t xml:space="preserve">20.3.4. </w:t>
            </w:r>
            <w:r>
              <w:rPr>
                <w:noProof/>
                <w:position w:val="-8"/>
              </w:rPr>
              <w:drawing>
                <wp:inline distT="0" distB="0" distL="0" distR="0">
                  <wp:extent cx="180975" cy="23812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w:t>
            </w:r>
            <w:proofErr w:type="gramStart"/>
            <w:r>
              <w:t>Четыре и более лет</w:t>
            </w:r>
            <w:proofErr w:type="gramEnd"/>
          </w:p>
        </w:tc>
      </w:tr>
    </w:tbl>
    <w:p w:rsidR="00207730" w:rsidRDefault="00207730" w:rsidP="002077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5"/>
      </w:tblGrid>
      <w:tr w:rsidR="00207730" w:rsidTr="0077438E">
        <w:tc>
          <w:tcPr>
            <w:tcW w:w="9075" w:type="dxa"/>
          </w:tcPr>
          <w:p w:rsidR="00207730" w:rsidRDefault="00207730" w:rsidP="0077438E">
            <w:pPr>
              <w:pStyle w:val="ConsPlusNormal"/>
              <w:jc w:val="both"/>
            </w:pPr>
            <w:bookmarkStart w:id="112" w:name="Par214"/>
            <w:bookmarkEnd w:id="112"/>
            <w:r>
              <w:t>20.4. Причина инвалидности, имеющаяся на момент направления на медико-социальную экспертизу (</w:t>
            </w:r>
            <w:proofErr w:type="gramStart"/>
            <w:r>
              <w:t>нужное</w:t>
            </w:r>
            <w:proofErr w:type="gramEnd"/>
            <w:r>
              <w:t xml:space="preserve"> отметить):</w:t>
            </w:r>
          </w:p>
        </w:tc>
      </w:tr>
    </w:tbl>
    <w:p w:rsidR="00207730" w:rsidRDefault="00207730" w:rsidP="002077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6"/>
        <w:gridCol w:w="2266"/>
        <w:gridCol w:w="2266"/>
        <w:gridCol w:w="2268"/>
      </w:tblGrid>
      <w:tr w:rsidR="00207730" w:rsidTr="0077438E">
        <w:tc>
          <w:tcPr>
            <w:tcW w:w="2266"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bookmarkStart w:id="113" w:name="Par216"/>
            <w:bookmarkEnd w:id="113"/>
            <w:r>
              <w:t xml:space="preserve">20.4.1. </w:t>
            </w:r>
            <w:r>
              <w:rPr>
                <w:noProof/>
                <w:position w:val="-8"/>
              </w:rPr>
              <w:drawing>
                <wp:inline distT="0" distB="0" distL="0" distR="0">
                  <wp:extent cx="180975" cy="238125"/>
                  <wp:effectExtent l="0" t="0" r="9525"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Общее заболевание</w:t>
            </w:r>
          </w:p>
        </w:tc>
        <w:tc>
          <w:tcPr>
            <w:tcW w:w="2266"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bookmarkStart w:id="114" w:name="Par217"/>
            <w:bookmarkEnd w:id="114"/>
            <w:r>
              <w:t xml:space="preserve">20.4.2. </w:t>
            </w:r>
            <w:r>
              <w:rPr>
                <w:noProof/>
                <w:position w:val="-8"/>
              </w:rPr>
              <w:drawing>
                <wp:inline distT="0" distB="0" distL="0" distR="0">
                  <wp:extent cx="180975" cy="238125"/>
                  <wp:effectExtent l="0" t="0" r="9525"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Трудовое увечье</w:t>
            </w:r>
          </w:p>
        </w:tc>
        <w:tc>
          <w:tcPr>
            <w:tcW w:w="2266"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bookmarkStart w:id="115" w:name="Par218"/>
            <w:bookmarkEnd w:id="115"/>
            <w:r>
              <w:t xml:space="preserve">20.4.3. </w:t>
            </w:r>
            <w:r>
              <w:rPr>
                <w:noProof/>
                <w:position w:val="-8"/>
              </w:rPr>
              <w:drawing>
                <wp:inline distT="0" distB="0" distL="0" distR="0">
                  <wp:extent cx="180975" cy="23812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Профессиональное заболевание</w:t>
            </w:r>
          </w:p>
        </w:tc>
        <w:tc>
          <w:tcPr>
            <w:tcW w:w="2268"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bookmarkStart w:id="116" w:name="Par219"/>
            <w:bookmarkEnd w:id="116"/>
            <w:r>
              <w:t xml:space="preserve">20.4.4. </w:t>
            </w:r>
            <w:r>
              <w:rPr>
                <w:noProof/>
                <w:position w:val="-8"/>
              </w:rPr>
              <w:drawing>
                <wp:inline distT="0" distB="0" distL="0" distR="0">
                  <wp:extent cx="180975" cy="23812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Инвалидность с детства</w:t>
            </w:r>
          </w:p>
        </w:tc>
      </w:tr>
      <w:tr w:rsidR="00207730" w:rsidTr="0077438E">
        <w:tc>
          <w:tcPr>
            <w:tcW w:w="2266"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bookmarkStart w:id="117" w:name="Par220"/>
            <w:bookmarkEnd w:id="117"/>
            <w:r>
              <w:t xml:space="preserve">20.4.5. </w:t>
            </w:r>
            <w:r>
              <w:rPr>
                <w:noProof/>
                <w:position w:val="-8"/>
              </w:rPr>
              <w:drawing>
                <wp:inline distT="0" distB="0" distL="0" distR="0">
                  <wp:extent cx="180975" cy="23812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Инвалидность с детства вследствие ранения (контузии, увечья), связанная с боевыми действиями в период Великой Отечественной войны 1941 - 1945 годов</w:t>
            </w:r>
          </w:p>
        </w:tc>
        <w:tc>
          <w:tcPr>
            <w:tcW w:w="2266"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bookmarkStart w:id="118" w:name="Par221"/>
            <w:bookmarkEnd w:id="118"/>
            <w:r>
              <w:t xml:space="preserve">20.4.6. </w:t>
            </w:r>
            <w:r>
              <w:rPr>
                <w:noProof/>
                <w:position w:val="-8"/>
              </w:rPr>
              <w:drawing>
                <wp:inline distT="0" distB="0" distL="0" distR="0">
                  <wp:extent cx="180975" cy="23812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Военная травма</w:t>
            </w:r>
          </w:p>
        </w:tc>
        <w:tc>
          <w:tcPr>
            <w:tcW w:w="2266"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bookmarkStart w:id="119" w:name="Par222"/>
            <w:bookmarkEnd w:id="119"/>
            <w:r>
              <w:t xml:space="preserve">20.4.7. </w:t>
            </w:r>
            <w:r>
              <w:rPr>
                <w:noProof/>
                <w:position w:val="-8"/>
              </w:rPr>
              <w:drawing>
                <wp:inline distT="0" distB="0" distL="0" distR="0">
                  <wp:extent cx="180975" cy="23812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Заболевание получено в период военной службы</w:t>
            </w:r>
          </w:p>
        </w:tc>
        <w:tc>
          <w:tcPr>
            <w:tcW w:w="2268"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bookmarkStart w:id="120" w:name="Par223"/>
            <w:bookmarkEnd w:id="120"/>
            <w:r>
              <w:t xml:space="preserve">20.4.8. </w:t>
            </w:r>
            <w:r>
              <w:rPr>
                <w:noProof/>
                <w:position w:val="-8"/>
              </w:rPr>
              <w:drawing>
                <wp:inline distT="0" distB="0" distL="0" distR="0">
                  <wp:extent cx="180975" cy="23812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Заболевание </w:t>
            </w:r>
            <w:proofErr w:type="spellStart"/>
            <w:r>
              <w:t>радиационно</w:t>
            </w:r>
            <w:proofErr w:type="spellEnd"/>
            <w:r>
              <w:t xml:space="preserve"> обусловленное получено при исполнении обязанностей военной службы (служебных обязанностей) в связи с катастрофой на Чернобыльской АЭС</w:t>
            </w:r>
          </w:p>
        </w:tc>
      </w:tr>
      <w:tr w:rsidR="00207730" w:rsidTr="0077438E">
        <w:tc>
          <w:tcPr>
            <w:tcW w:w="2266"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bookmarkStart w:id="121" w:name="Par224"/>
            <w:bookmarkEnd w:id="121"/>
            <w:r>
              <w:t xml:space="preserve">20.4.9. </w:t>
            </w:r>
            <w:r>
              <w:rPr>
                <w:noProof/>
                <w:position w:val="-8"/>
              </w:rPr>
              <w:drawing>
                <wp:inline distT="0" distB="0" distL="0" distR="0">
                  <wp:extent cx="180975" cy="23812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Заболевание связано с катастрофой на Чернобыльской АЭС</w:t>
            </w:r>
          </w:p>
        </w:tc>
        <w:tc>
          <w:tcPr>
            <w:tcW w:w="2266"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bookmarkStart w:id="122" w:name="Par225"/>
            <w:bookmarkEnd w:id="122"/>
            <w:r>
              <w:t xml:space="preserve">20.4.10. </w:t>
            </w:r>
            <w:r>
              <w:rPr>
                <w:noProof/>
                <w:position w:val="-8"/>
              </w:rPr>
              <w:drawing>
                <wp:inline distT="0" distB="0" distL="0" distR="0">
                  <wp:extent cx="180975" cy="2381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Заболевание, полученное при исполнении иных обязанностей военной службы (служебных обязанностей), связано с катастрофой на Чернобыльской АЭС</w:t>
            </w:r>
          </w:p>
        </w:tc>
        <w:tc>
          <w:tcPr>
            <w:tcW w:w="2266"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bookmarkStart w:id="123" w:name="Par226"/>
            <w:bookmarkEnd w:id="123"/>
            <w:r>
              <w:t xml:space="preserve">20.4.11. </w:t>
            </w:r>
            <w:r>
              <w:rPr>
                <w:noProof/>
                <w:position w:val="-8"/>
              </w:rPr>
              <w:drawing>
                <wp:inline distT="0" distB="0" distL="0" distR="0">
                  <wp:extent cx="180975" cy="23812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Заболевание связано с аварией на производственном объединении "Маяк"</w:t>
            </w:r>
          </w:p>
        </w:tc>
        <w:tc>
          <w:tcPr>
            <w:tcW w:w="2268"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bookmarkStart w:id="124" w:name="Par227"/>
            <w:bookmarkEnd w:id="124"/>
            <w:r>
              <w:t xml:space="preserve">20.4.12. </w:t>
            </w:r>
            <w:r>
              <w:rPr>
                <w:noProof/>
                <w:position w:val="-8"/>
              </w:rPr>
              <w:drawing>
                <wp:inline distT="0" distB="0" distL="0" distR="0">
                  <wp:extent cx="180975" cy="23812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Заболевание, полученное при исполнении иных обязанностей военной службы (служебных обязанностей), связано с аварией на производственном объединении "Маяк"</w:t>
            </w:r>
          </w:p>
        </w:tc>
      </w:tr>
      <w:tr w:rsidR="00207730" w:rsidTr="0077438E">
        <w:tc>
          <w:tcPr>
            <w:tcW w:w="2266"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bookmarkStart w:id="125" w:name="Par228"/>
            <w:bookmarkEnd w:id="125"/>
            <w:r>
              <w:t xml:space="preserve">20.4.13. </w:t>
            </w:r>
            <w:r>
              <w:rPr>
                <w:noProof/>
                <w:position w:val="-8"/>
              </w:rPr>
              <w:drawing>
                <wp:inline distT="0" distB="0" distL="0" distR="0">
                  <wp:extent cx="180975" cy="2381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Заболевание связано с последствиями радиационных воздействий</w:t>
            </w:r>
          </w:p>
        </w:tc>
        <w:tc>
          <w:tcPr>
            <w:tcW w:w="2266"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bookmarkStart w:id="126" w:name="Par229"/>
            <w:bookmarkEnd w:id="126"/>
            <w:r>
              <w:t xml:space="preserve">20.4.14. </w:t>
            </w:r>
            <w:r>
              <w:rPr>
                <w:noProof/>
                <w:position w:val="-8"/>
              </w:rPr>
              <w:drawing>
                <wp:inline distT="0" distB="0" distL="0" distR="0">
                  <wp:extent cx="180975" cy="23812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Заболевание </w:t>
            </w:r>
            <w:proofErr w:type="spellStart"/>
            <w:r>
              <w:t>радиационно</w:t>
            </w:r>
            <w:proofErr w:type="spellEnd"/>
            <w:r>
              <w:t xml:space="preserve"> обусловленное получено при исполнении обязанностей военной службы (служебных обязанностей) в связи с непосредственным участием в действиях подразделений особого риска</w:t>
            </w:r>
          </w:p>
        </w:tc>
        <w:tc>
          <w:tcPr>
            <w:tcW w:w="2266"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bookmarkStart w:id="127" w:name="Par230"/>
            <w:bookmarkEnd w:id="127"/>
            <w:r>
              <w:t xml:space="preserve">20.4.15. </w:t>
            </w:r>
            <w:r>
              <w:rPr>
                <w:noProof/>
                <w:position w:val="-8"/>
              </w:rPr>
              <w:drawing>
                <wp:inline distT="0" distB="0" distL="0" distR="0">
                  <wp:extent cx="180975" cy="2381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Заболевание (ранение, контузия, увечье), полученное лицом, обслуживавшим действующие воинские части Вооруженных Сил СССР и Вооруженных Сил Российской Федерации, находившиеся на территориях других госуда</w:t>
            </w:r>
            <w:proofErr w:type="gramStart"/>
            <w:r>
              <w:t>рств в п</w:t>
            </w:r>
            <w:proofErr w:type="gramEnd"/>
            <w:r>
              <w:t>ериод ведения в этих государствах боевых действий</w:t>
            </w:r>
          </w:p>
        </w:tc>
        <w:tc>
          <w:tcPr>
            <w:tcW w:w="2268"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bookmarkStart w:id="128" w:name="Par231"/>
            <w:bookmarkEnd w:id="128"/>
            <w:r>
              <w:t xml:space="preserve">20.4.16. </w:t>
            </w:r>
            <w:r>
              <w:rPr>
                <w:noProof/>
                <w:position w:val="-8"/>
              </w:rPr>
              <w:drawing>
                <wp:inline distT="0" distB="0" distL="0" distR="0">
                  <wp:extent cx="180975" cy="2381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Инвалидность вследствие ранения (контузии, увечья), полученного в связи с участием в боевых действиях в составе отрядов самообороны Республики Дагестан в период с августа по сентябрь 1999 г. в ходе контртеррористических операций на территории Республики Дагестан</w:t>
            </w:r>
          </w:p>
        </w:tc>
      </w:tr>
      <w:tr w:rsidR="00207730" w:rsidTr="0077438E">
        <w:tc>
          <w:tcPr>
            <w:tcW w:w="2266"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bookmarkStart w:id="129" w:name="Par232"/>
            <w:bookmarkEnd w:id="129"/>
            <w:r>
              <w:t xml:space="preserve">20.4.17. </w:t>
            </w:r>
            <w:r>
              <w:rPr>
                <w:noProof/>
                <w:position w:val="-8"/>
              </w:rPr>
              <w:drawing>
                <wp:inline distT="0" distB="0" distL="0" distR="0">
                  <wp:extent cx="180975" cy="23812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Иные причины, установленные законодательством Российской Федерации (указать):</w:t>
            </w:r>
          </w:p>
          <w:p w:rsidR="00207730" w:rsidRDefault="00207730" w:rsidP="0077438E">
            <w:pPr>
              <w:pStyle w:val="ConsPlusNormal"/>
              <w:jc w:val="center"/>
            </w:pPr>
            <w:r>
              <w:t>_________________</w:t>
            </w:r>
          </w:p>
          <w:p w:rsidR="00207730" w:rsidRDefault="00207730" w:rsidP="0077438E">
            <w:pPr>
              <w:pStyle w:val="ConsPlusNormal"/>
              <w:jc w:val="center"/>
            </w:pPr>
            <w:r>
              <w:t>_________________</w:t>
            </w:r>
          </w:p>
        </w:tc>
        <w:tc>
          <w:tcPr>
            <w:tcW w:w="6800" w:type="dxa"/>
            <w:gridSpan w:val="3"/>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jc w:val="both"/>
            </w:pPr>
            <w:bookmarkStart w:id="130" w:name="Par235"/>
            <w:bookmarkEnd w:id="130"/>
            <w:r>
              <w:t>20.4.18. Причины инвалидности, установленные в соответствии с законодательством, действовавшим на момент установления инвалидности (указать):</w:t>
            </w:r>
          </w:p>
          <w:p w:rsidR="00207730" w:rsidRDefault="00207730" w:rsidP="0077438E">
            <w:pPr>
              <w:pStyle w:val="ConsPlusNormal"/>
              <w:jc w:val="center"/>
            </w:pPr>
            <w:r>
              <w:t>_______________________________________________________</w:t>
            </w:r>
          </w:p>
          <w:p w:rsidR="00207730" w:rsidRDefault="00207730" w:rsidP="0077438E">
            <w:pPr>
              <w:pStyle w:val="ConsPlusNormal"/>
              <w:jc w:val="center"/>
            </w:pPr>
            <w:r>
              <w:t>_______________________________________________________</w:t>
            </w:r>
          </w:p>
          <w:p w:rsidR="00207730" w:rsidRDefault="00207730" w:rsidP="0077438E">
            <w:pPr>
              <w:pStyle w:val="ConsPlusNormal"/>
              <w:jc w:val="center"/>
            </w:pPr>
            <w:r>
              <w:t>_______________________________________________________</w:t>
            </w:r>
          </w:p>
        </w:tc>
      </w:tr>
    </w:tbl>
    <w:p w:rsidR="00207730" w:rsidRDefault="00207730" w:rsidP="002077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49"/>
        <w:gridCol w:w="420"/>
        <w:gridCol w:w="420"/>
        <w:gridCol w:w="2243"/>
        <w:gridCol w:w="269"/>
        <w:gridCol w:w="3474"/>
      </w:tblGrid>
      <w:tr w:rsidR="00207730" w:rsidTr="0077438E">
        <w:tc>
          <w:tcPr>
            <w:tcW w:w="9075" w:type="dxa"/>
            <w:gridSpan w:val="6"/>
          </w:tcPr>
          <w:p w:rsidR="00207730" w:rsidRDefault="00207730" w:rsidP="0077438E">
            <w:pPr>
              <w:pStyle w:val="ConsPlusNormal"/>
              <w:jc w:val="both"/>
            </w:pPr>
            <w:bookmarkStart w:id="131" w:name="Par240"/>
            <w:bookmarkEnd w:id="131"/>
            <w:r>
              <w:t xml:space="preserve">20.5. Степень утраты профессиональной трудоспособности в процентах на момент направления гражданина на </w:t>
            </w:r>
            <w:proofErr w:type="gramStart"/>
            <w:r>
              <w:t>медико-социальную</w:t>
            </w:r>
            <w:proofErr w:type="gramEnd"/>
            <w:r>
              <w:t xml:space="preserve"> экспертизу: _____________________</w:t>
            </w:r>
          </w:p>
          <w:p w:rsidR="00207730" w:rsidRDefault="00207730" w:rsidP="0077438E">
            <w:pPr>
              <w:pStyle w:val="ConsPlusNormal"/>
              <w:jc w:val="both"/>
            </w:pPr>
            <w:bookmarkStart w:id="132" w:name="Par241"/>
            <w:bookmarkEnd w:id="132"/>
            <w:r>
              <w:t>20.6. Срок, на который установлена степень утраты профессиональной трудоспособности в процентах: ______________________________________________</w:t>
            </w:r>
          </w:p>
          <w:p w:rsidR="00207730" w:rsidRDefault="00207730" w:rsidP="0077438E">
            <w:pPr>
              <w:pStyle w:val="ConsPlusNormal"/>
              <w:jc w:val="both"/>
            </w:pPr>
            <w:bookmarkStart w:id="133" w:name="Par242"/>
            <w:bookmarkEnd w:id="133"/>
            <w:r>
              <w:t xml:space="preserve">20.7. Дата, до которой установлена степень утраты профессиональной трудоспособности в процентах (день, месяц, год): "__" _____________ ____ </w:t>
            </w:r>
            <w:proofErr w:type="gramStart"/>
            <w:r>
              <w:t>г</w:t>
            </w:r>
            <w:proofErr w:type="gramEnd"/>
            <w:r>
              <w:t>.</w:t>
            </w:r>
          </w:p>
          <w:p w:rsidR="00207730" w:rsidRDefault="00207730" w:rsidP="0077438E">
            <w:pPr>
              <w:pStyle w:val="ConsPlusNormal"/>
              <w:jc w:val="both"/>
            </w:pPr>
            <w:bookmarkStart w:id="134" w:name="Par243"/>
            <w:bookmarkEnd w:id="134"/>
            <w:r>
              <w:t>20.8. Степени утраты профессиональной трудоспособности (в процентах), установленные по повторным несчастным случаям на производстве и профессиональным заболеваниям, и даты, до которых они установлены:</w:t>
            </w:r>
          </w:p>
        </w:tc>
      </w:tr>
      <w:tr w:rsidR="00207730" w:rsidTr="0077438E">
        <w:tc>
          <w:tcPr>
            <w:tcW w:w="9075" w:type="dxa"/>
            <w:gridSpan w:val="6"/>
            <w:tcBorders>
              <w:bottom w:val="single" w:sz="4" w:space="0" w:color="auto"/>
            </w:tcBorders>
          </w:tcPr>
          <w:p w:rsidR="00207730" w:rsidRDefault="00207730" w:rsidP="0077438E">
            <w:pPr>
              <w:pStyle w:val="ConsPlusNormal"/>
            </w:pPr>
          </w:p>
        </w:tc>
      </w:tr>
      <w:tr w:rsidR="00207730" w:rsidTr="0077438E">
        <w:tc>
          <w:tcPr>
            <w:tcW w:w="9075" w:type="dxa"/>
            <w:gridSpan w:val="6"/>
            <w:tcBorders>
              <w:top w:val="single" w:sz="4" w:space="0" w:color="auto"/>
              <w:bottom w:val="single" w:sz="4" w:space="0" w:color="auto"/>
            </w:tcBorders>
          </w:tcPr>
          <w:p w:rsidR="00207730" w:rsidRDefault="00207730" w:rsidP="0077438E">
            <w:pPr>
              <w:pStyle w:val="ConsPlusNormal"/>
            </w:pPr>
          </w:p>
        </w:tc>
      </w:tr>
      <w:tr w:rsidR="00207730" w:rsidTr="0077438E">
        <w:tc>
          <w:tcPr>
            <w:tcW w:w="9075" w:type="dxa"/>
            <w:gridSpan w:val="6"/>
            <w:tcBorders>
              <w:top w:val="single" w:sz="4" w:space="0" w:color="auto"/>
              <w:bottom w:val="single" w:sz="4" w:space="0" w:color="auto"/>
            </w:tcBorders>
          </w:tcPr>
          <w:p w:rsidR="00207730" w:rsidRDefault="00207730" w:rsidP="0077438E">
            <w:pPr>
              <w:pStyle w:val="ConsPlusNormal"/>
            </w:pPr>
          </w:p>
        </w:tc>
      </w:tr>
      <w:tr w:rsidR="00207730" w:rsidTr="0077438E">
        <w:tc>
          <w:tcPr>
            <w:tcW w:w="9075" w:type="dxa"/>
            <w:gridSpan w:val="6"/>
            <w:tcBorders>
              <w:top w:val="single" w:sz="4" w:space="0" w:color="auto"/>
            </w:tcBorders>
            <w:vAlign w:val="center"/>
          </w:tcPr>
          <w:p w:rsidR="00207730" w:rsidRDefault="00207730" w:rsidP="0077438E">
            <w:pPr>
              <w:pStyle w:val="ConsPlusNormal"/>
              <w:jc w:val="both"/>
            </w:pPr>
            <w:bookmarkStart w:id="135" w:name="Par247"/>
            <w:bookmarkEnd w:id="135"/>
            <w:r>
              <w:t>21. Сведения о получении образования (при получении образования):</w:t>
            </w:r>
          </w:p>
          <w:p w:rsidR="00207730" w:rsidRDefault="00207730" w:rsidP="0077438E">
            <w:pPr>
              <w:pStyle w:val="ConsPlusNormal"/>
              <w:jc w:val="both"/>
            </w:pPr>
            <w:bookmarkStart w:id="136" w:name="Par248"/>
            <w:bookmarkEnd w:id="136"/>
            <w:r>
              <w:t>21.1. Наименование и адрес образовательной организации, в которой гражданин получает образование:</w:t>
            </w:r>
          </w:p>
        </w:tc>
      </w:tr>
      <w:tr w:rsidR="00207730" w:rsidTr="0077438E">
        <w:tc>
          <w:tcPr>
            <w:tcW w:w="2669" w:type="dxa"/>
            <w:gridSpan w:val="2"/>
            <w:tcBorders>
              <w:bottom w:val="single" w:sz="4" w:space="0" w:color="auto"/>
            </w:tcBorders>
          </w:tcPr>
          <w:p w:rsidR="00207730" w:rsidRDefault="00207730" w:rsidP="0077438E">
            <w:pPr>
              <w:pStyle w:val="ConsPlusNormal"/>
            </w:pPr>
          </w:p>
        </w:tc>
        <w:tc>
          <w:tcPr>
            <w:tcW w:w="6406" w:type="dxa"/>
            <w:gridSpan w:val="4"/>
            <w:tcBorders>
              <w:top w:val="single" w:sz="4" w:space="0" w:color="auto"/>
              <w:bottom w:val="single" w:sz="4" w:space="0" w:color="auto"/>
            </w:tcBorders>
          </w:tcPr>
          <w:p w:rsidR="00207730" w:rsidRDefault="00207730" w:rsidP="0077438E">
            <w:pPr>
              <w:pStyle w:val="ConsPlusNormal"/>
            </w:pPr>
          </w:p>
        </w:tc>
      </w:tr>
      <w:tr w:rsidR="00207730" w:rsidTr="0077438E">
        <w:tc>
          <w:tcPr>
            <w:tcW w:w="9075" w:type="dxa"/>
            <w:gridSpan w:val="6"/>
            <w:tcBorders>
              <w:top w:val="single" w:sz="4" w:space="0" w:color="auto"/>
              <w:bottom w:val="single" w:sz="4" w:space="0" w:color="auto"/>
            </w:tcBorders>
          </w:tcPr>
          <w:p w:rsidR="00207730" w:rsidRDefault="00207730" w:rsidP="0077438E">
            <w:pPr>
              <w:pStyle w:val="ConsPlusNormal"/>
            </w:pPr>
          </w:p>
        </w:tc>
      </w:tr>
      <w:tr w:rsidR="00207730" w:rsidTr="0077438E">
        <w:tc>
          <w:tcPr>
            <w:tcW w:w="9075" w:type="dxa"/>
            <w:gridSpan w:val="6"/>
            <w:tcBorders>
              <w:top w:val="single" w:sz="4" w:space="0" w:color="auto"/>
            </w:tcBorders>
            <w:vAlign w:val="bottom"/>
          </w:tcPr>
          <w:p w:rsidR="00207730" w:rsidRDefault="00207730" w:rsidP="0077438E">
            <w:pPr>
              <w:pStyle w:val="ConsPlusNormal"/>
              <w:jc w:val="both"/>
            </w:pPr>
            <w:bookmarkStart w:id="137" w:name="Par252"/>
            <w:bookmarkEnd w:id="137"/>
            <w:r>
              <w:t>21.2. Курс, класс, возрастная группа детского дошкольного учреждения (</w:t>
            </w:r>
            <w:proofErr w:type="gramStart"/>
            <w:r>
              <w:t>нужное</w:t>
            </w:r>
            <w:proofErr w:type="gramEnd"/>
            <w:r>
              <w:t xml:space="preserve"> подчеркнуть и указать): _____________________________________________________</w:t>
            </w:r>
          </w:p>
          <w:p w:rsidR="00207730" w:rsidRDefault="00207730" w:rsidP="0077438E">
            <w:pPr>
              <w:pStyle w:val="ConsPlusNormal"/>
              <w:jc w:val="both"/>
            </w:pPr>
            <w:bookmarkStart w:id="138" w:name="Par253"/>
            <w:bookmarkEnd w:id="138"/>
            <w:r>
              <w:t>21.3. Профессия (специальность), для получения которой проводится обучение:</w:t>
            </w:r>
          </w:p>
        </w:tc>
      </w:tr>
      <w:tr w:rsidR="00207730" w:rsidTr="0077438E">
        <w:tc>
          <w:tcPr>
            <w:tcW w:w="9075" w:type="dxa"/>
            <w:gridSpan w:val="6"/>
            <w:tcBorders>
              <w:bottom w:val="single" w:sz="4" w:space="0" w:color="auto"/>
            </w:tcBorders>
          </w:tcPr>
          <w:p w:rsidR="00207730" w:rsidRDefault="00207730" w:rsidP="0077438E">
            <w:pPr>
              <w:pStyle w:val="ConsPlusNormal"/>
            </w:pPr>
          </w:p>
        </w:tc>
      </w:tr>
      <w:tr w:rsidR="00207730" w:rsidTr="0077438E">
        <w:tc>
          <w:tcPr>
            <w:tcW w:w="9075" w:type="dxa"/>
            <w:gridSpan w:val="6"/>
            <w:tcBorders>
              <w:top w:val="single" w:sz="4" w:space="0" w:color="auto"/>
              <w:bottom w:val="single" w:sz="4" w:space="0" w:color="auto"/>
            </w:tcBorders>
          </w:tcPr>
          <w:p w:rsidR="00207730" w:rsidRDefault="00207730" w:rsidP="0077438E">
            <w:pPr>
              <w:pStyle w:val="ConsPlusNormal"/>
            </w:pPr>
          </w:p>
        </w:tc>
      </w:tr>
      <w:tr w:rsidR="00207730" w:rsidTr="0077438E">
        <w:tc>
          <w:tcPr>
            <w:tcW w:w="9075" w:type="dxa"/>
            <w:gridSpan w:val="6"/>
            <w:tcBorders>
              <w:top w:val="single" w:sz="4" w:space="0" w:color="auto"/>
            </w:tcBorders>
            <w:vAlign w:val="center"/>
          </w:tcPr>
          <w:p w:rsidR="00207730" w:rsidRDefault="00207730" w:rsidP="0077438E">
            <w:pPr>
              <w:pStyle w:val="ConsPlusNormal"/>
              <w:jc w:val="both"/>
            </w:pPr>
            <w:bookmarkStart w:id="139" w:name="Par256"/>
            <w:bookmarkEnd w:id="139"/>
            <w:r>
              <w:t>22. Сведения о трудовой деятельности (при осуществлении трудовой деятельности):</w:t>
            </w:r>
          </w:p>
        </w:tc>
      </w:tr>
      <w:tr w:rsidR="00207730" w:rsidTr="0077438E">
        <w:tc>
          <w:tcPr>
            <w:tcW w:w="9075" w:type="dxa"/>
            <w:gridSpan w:val="6"/>
            <w:tcBorders>
              <w:bottom w:val="single" w:sz="4" w:space="0" w:color="auto"/>
            </w:tcBorders>
          </w:tcPr>
          <w:p w:rsidR="00207730" w:rsidRDefault="00207730" w:rsidP="0077438E">
            <w:pPr>
              <w:pStyle w:val="ConsPlusNormal"/>
            </w:pPr>
          </w:p>
        </w:tc>
      </w:tr>
      <w:tr w:rsidR="00207730" w:rsidTr="0077438E">
        <w:tc>
          <w:tcPr>
            <w:tcW w:w="9075" w:type="dxa"/>
            <w:gridSpan w:val="6"/>
            <w:tcBorders>
              <w:top w:val="single" w:sz="4" w:space="0" w:color="auto"/>
            </w:tcBorders>
            <w:vAlign w:val="center"/>
          </w:tcPr>
          <w:p w:rsidR="00207730" w:rsidRDefault="00207730" w:rsidP="0077438E">
            <w:pPr>
              <w:pStyle w:val="ConsPlusNormal"/>
              <w:jc w:val="both"/>
            </w:pPr>
            <w:bookmarkStart w:id="140" w:name="Par258"/>
            <w:bookmarkEnd w:id="140"/>
            <w:r>
              <w:t>22.1. Основная профессия (специальность, должность):</w:t>
            </w:r>
          </w:p>
        </w:tc>
      </w:tr>
      <w:tr w:rsidR="00207730" w:rsidTr="0077438E">
        <w:tc>
          <w:tcPr>
            <w:tcW w:w="9075" w:type="dxa"/>
            <w:gridSpan w:val="6"/>
            <w:tcBorders>
              <w:bottom w:val="single" w:sz="4" w:space="0" w:color="auto"/>
            </w:tcBorders>
          </w:tcPr>
          <w:p w:rsidR="00207730" w:rsidRDefault="00207730" w:rsidP="0077438E">
            <w:pPr>
              <w:pStyle w:val="ConsPlusNormal"/>
            </w:pPr>
          </w:p>
        </w:tc>
      </w:tr>
      <w:tr w:rsidR="00207730" w:rsidTr="0077438E">
        <w:tc>
          <w:tcPr>
            <w:tcW w:w="9075" w:type="dxa"/>
            <w:gridSpan w:val="6"/>
            <w:tcBorders>
              <w:top w:val="single" w:sz="4" w:space="0" w:color="auto"/>
            </w:tcBorders>
            <w:vAlign w:val="center"/>
          </w:tcPr>
          <w:p w:rsidR="00207730" w:rsidRDefault="00207730" w:rsidP="0077438E">
            <w:pPr>
              <w:pStyle w:val="ConsPlusNormal"/>
              <w:jc w:val="both"/>
            </w:pPr>
            <w:bookmarkStart w:id="141" w:name="Par260"/>
            <w:bookmarkEnd w:id="141"/>
            <w:r>
              <w:t>22.2. Квалификация (класс, разряд, категория, звание):</w:t>
            </w:r>
          </w:p>
        </w:tc>
      </w:tr>
      <w:tr w:rsidR="00207730" w:rsidTr="0077438E">
        <w:tc>
          <w:tcPr>
            <w:tcW w:w="9075" w:type="dxa"/>
            <w:gridSpan w:val="6"/>
            <w:tcBorders>
              <w:bottom w:val="single" w:sz="4" w:space="0" w:color="auto"/>
            </w:tcBorders>
          </w:tcPr>
          <w:p w:rsidR="00207730" w:rsidRDefault="00207730" w:rsidP="0077438E">
            <w:pPr>
              <w:pStyle w:val="ConsPlusNormal"/>
            </w:pPr>
          </w:p>
        </w:tc>
      </w:tr>
      <w:tr w:rsidR="00207730" w:rsidTr="0077438E">
        <w:tc>
          <w:tcPr>
            <w:tcW w:w="2249" w:type="dxa"/>
            <w:tcBorders>
              <w:top w:val="single" w:sz="4" w:space="0" w:color="auto"/>
            </w:tcBorders>
            <w:vAlign w:val="center"/>
          </w:tcPr>
          <w:p w:rsidR="00207730" w:rsidRDefault="00207730" w:rsidP="0077438E">
            <w:pPr>
              <w:pStyle w:val="ConsPlusNormal"/>
              <w:jc w:val="both"/>
            </w:pPr>
            <w:bookmarkStart w:id="142" w:name="Par262"/>
            <w:bookmarkEnd w:id="142"/>
            <w:r>
              <w:t>22.3. Стаж работы:</w:t>
            </w:r>
          </w:p>
        </w:tc>
        <w:tc>
          <w:tcPr>
            <w:tcW w:w="6826" w:type="dxa"/>
            <w:gridSpan w:val="5"/>
            <w:tcBorders>
              <w:top w:val="single" w:sz="4" w:space="0" w:color="auto"/>
              <w:bottom w:val="single" w:sz="4" w:space="0" w:color="auto"/>
            </w:tcBorders>
          </w:tcPr>
          <w:p w:rsidR="00207730" w:rsidRDefault="00207730" w:rsidP="0077438E">
            <w:pPr>
              <w:pStyle w:val="ConsPlusNormal"/>
            </w:pPr>
          </w:p>
        </w:tc>
      </w:tr>
      <w:tr w:rsidR="00207730" w:rsidTr="0077438E">
        <w:tc>
          <w:tcPr>
            <w:tcW w:w="9075" w:type="dxa"/>
            <w:gridSpan w:val="6"/>
          </w:tcPr>
          <w:p w:rsidR="00207730" w:rsidRDefault="00207730" w:rsidP="0077438E">
            <w:pPr>
              <w:pStyle w:val="ConsPlusNormal"/>
              <w:jc w:val="both"/>
            </w:pPr>
            <w:bookmarkStart w:id="143" w:name="Par264"/>
            <w:bookmarkEnd w:id="143"/>
            <w:r>
              <w:t xml:space="preserve">22.4. Выполняемая работа на момент направления на </w:t>
            </w:r>
            <w:proofErr w:type="gramStart"/>
            <w:r>
              <w:t>медико-социальную</w:t>
            </w:r>
            <w:proofErr w:type="gramEnd"/>
            <w:r>
              <w:t xml:space="preserve"> экспертизу с указанием профессии (специальности, должности):</w:t>
            </w:r>
          </w:p>
        </w:tc>
      </w:tr>
      <w:tr w:rsidR="00207730" w:rsidTr="0077438E">
        <w:tc>
          <w:tcPr>
            <w:tcW w:w="9075" w:type="dxa"/>
            <w:gridSpan w:val="6"/>
            <w:tcBorders>
              <w:bottom w:val="single" w:sz="4" w:space="0" w:color="auto"/>
            </w:tcBorders>
          </w:tcPr>
          <w:p w:rsidR="00207730" w:rsidRDefault="00207730" w:rsidP="0077438E">
            <w:pPr>
              <w:pStyle w:val="ConsPlusNormal"/>
            </w:pPr>
          </w:p>
        </w:tc>
      </w:tr>
      <w:tr w:rsidR="00207730" w:rsidTr="0077438E">
        <w:tc>
          <w:tcPr>
            <w:tcW w:w="9075" w:type="dxa"/>
            <w:gridSpan w:val="6"/>
            <w:tcBorders>
              <w:top w:val="single" w:sz="4" w:space="0" w:color="auto"/>
              <w:bottom w:val="single" w:sz="4" w:space="0" w:color="auto"/>
            </w:tcBorders>
          </w:tcPr>
          <w:p w:rsidR="00207730" w:rsidRDefault="00207730" w:rsidP="0077438E">
            <w:pPr>
              <w:pStyle w:val="ConsPlusNormal"/>
            </w:pPr>
          </w:p>
        </w:tc>
      </w:tr>
      <w:tr w:rsidR="00207730" w:rsidTr="0077438E">
        <w:tc>
          <w:tcPr>
            <w:tcW w:w="9075" w:type="dxa"/>
            <w:gridSpan w:val="6"/>
            <w:tcBorders>
              <w:top w:val="single" w:sz="4" w:space="0" w:color="auto"/>
              <w:bottom w:val="single" w:sz="4" w:space="0" w:color="auto"/>
            </w:tcBorders>
          </w:tcPr>
          <w:p w:rsidR="00207730" w:rsidRDefault="00207730" w:rsidP="0077438E">
            <w:pPr>
              <w:pStyle w:val="ConsPlusNormal"/>
            </w:pPr>
          </w:p>
        </w:tc>
      </w:tr>
      <w:tr w:rsidR="00207730" w:rsidTr="0077438E">
        <w:tc>
          <w:tcPr>
            <w:tcW w:w="5332" w:type="dxa"/>
            <w:gridSpan w:val="4"/>
            <w:tcBorders>
              <w:top w:val="single" w:sz="4" w:space="0" w:color="auto"/>
            </w:tcBorders>
          </w:tcPr>
          <w:p w:rsidR="00207730" w:rsidRDefault="00207730" w:rsidP="0077438E">
            <w:pPr>
              <w:pStyle w:val="ConsPlusNormal"/>
              <w:jc w:val="both"/>
            </w:pPr>
            <w:bookmarkStart w:id="144" w:name="Par268"/>
            <w:bookmarkEnd w:id="144"/>
            <w:r>
              <w:t>22.5. Условия и характер выполняемого труда:</w:t>
            </w:r>
          </w:p>
        </w:tc>
        <w:tc>
          <w:tcPr>
            <w:tcW w:w="3743" w:type="dxa"/>
            <w:gridSpan w:val="2"/>
            <w:tcBorders>
              <w:top w:val="single" w:sz="4" w:space="0" w:color="auto"/>
              <w:bottom w:val="single" w:sz="4" w:space="0" w:color="auto"/>
            </w:tcBorders>
          </w:tcPr>
          <w:p w:rsidR="00207730" w:rsidRDefault="00207730" w:rsidP="0077438E">
            <w:pPr>
              <w:pStyle w:val="ConsPlusNormal"/>
              <w:jc w:val="both"/>
            </w:pPr>
          </w:p>
        </w:tc>
      </w:tr>
      <w:tr w:rsidR="00207730" w:rsidTr="0077438E">
        <w:tc>
          <w:tcPr>
            <w:tcW w:w="9075" w:type="dxa"/>
            <w:gridSpan w:val="6"/>
            <w:tcBorders>
              <w:bottom w:val="single" w:sz="4" w:space="0" w:color="auto"/>
            </w:tcBorders>
          </w:tcPr>
          <w:p w:rsidR="00207730" w:rsidRDefault="00207730" w:rsidP="0077438E">
            <w:pPr>
              <w:pStyle w:val="ConsPlusNormal"/>
            </w:pPr>
          </w:p>
        </w:tc>
      </w:tr>
      <w:tr w:rsidR="00207730" w:rsidTr="0077438E">
        <w:tc>
          <w:tcPr>
            <w:tcW w:w="9075" w:type="dxa"/>
            <w:gridSpan w:val="6"/>
            <w:tcBorders>
              <w:top w:val="single" w:sz="4" w:space="0" w:color="auto"/>
              <w:bottom w:val="single" w:sz="4" w:space="0" w:color="auto"/>
            </w:tcBorders>
          </w:tcPr>
          <w:p w:rsidR="00207730" w:rsidRDefault="00207730" w:rsidP="0077438E">
            <w:pPr>
              <w:pStyle w:val="ConsPlusNormal"/>
            </w:pPr>
          </w:p>
        </w:tc>
      </w:tr>
      <w:tr w:rsidR="00207730" w:rsidTr="0077438E">
        <w:tc>
          <w:tcPr>
            <w:tcW w:w="5601" w:type="dxa"/>
            <w:gridSpan w:val="5"/>
            <w:tcBorders>
              <w:top w:val="single" w:sz="4" w:space="0" w:color="auto"/>
            </w:tcBorders>
            <w:vAlign w:val="center"/>
          </w:tcPr>
          <w:p w:rsidR="00207730" w:rsidRDefault="00207730" w:rsidP="0077438E">
            <w:pPr>
              <w:pStyle w:val="ConsPlusNormal"/>
              <w:jc w:val="both"/>
            </w:pPr>
            <w:bookmarkStart w:id="145" w:name="Par272"/>
            <w:bookmarkEnd w:id="145"/>
            <w:r>
              <w:t>22.6. Место работы (наименование организации):</w:t>
            </w:r>
          </w:p>
        </w:tc>
        <w:tc>
          <w:tcPr>
            <w:tcW w:w="3474" w:type="dxa"/>
            <w:tcBorders>
              <w:top w:val="single" w:sz="4" w:space="0" w:color="auto"/>
              <w:bottom w:val="single" w:sz="4" w:space="0" w:color="auto"/>
            </w:tcBorders>
          </w:tcPr>
          <w:p w:rsidR="00207730" w:rsidRDefault="00207730" w:rsidP="0077438E">
            <w:pPr>
              <w:pStyle w:val="ConsPlusNormal"/>
              <w:jc w:val="both"/>
            </w:pPr>
          </w:p>
        </w:tc>
      </w:tr>
      <w:tr w:rsidR="00207730" w:rsidTr="0077438E">
        <w:tc>
          <w:tcPr>
            <w:tcW w:w="9075" w:type="dxa"/>
            <w:gridSpan w:val="6"/>
            <w:tcBorders>
              <w:bottom w:val="single" w:sz="4" w:space="0" w:color="auto"/>
            </w:tcBorders>
          </w:tcPr>
          <w:p w:rsidR="00207730" w:rsidRDefault="00207730" w:rsidP="0077438E">
            <w:pPr>
              <w:pStyle w:val="ConsPlusNormal"/>
            </w:pPr>
          </w:p>
        </w:tc>
      </w:tr>
      <w:tr w:rsidR="00207730" w:rsidTr="0077438E">
        <w:tc>
          <w:tcPr>
            <w:tcW w:w="9075" w:type="dxa"/>
            <w:gridSpan w:val="6"/>
            <w:tcBorders>
              <w:top w:val="single" w:sz="4" w:space="0" w:color="auto"/>
              <w:bottom w:val="single" w:sz="4" w:space="0" w:color="auto"/>
            </w:tcBorders>
          </w:tcPr>
          <w:p w:rsidR="00207730" w:rsidRDefault="00207730" w:rsidP="0077438E">
            <w:pPr>
              <w:pStyle w:val="ConsPlusNormal"/>
            </w:pPr>
          </w:p>
        </w:tc>
      </w:tr>
      <w:tr w:rsidR="00207730" w:rsidTr="0077438E">
        <w:tc>
          <w:tcPr>
            <w:tcW w:w="3089" w:type="dxa"/>
            <w:gridSpan w:val="3"/>
            <w:tcBorders>
              <w:top w:val="single" w:sz="4" w:space="0" w:color="auto"/>
            </w:tcBorders>
            <w:vAlign w:val="center"/>
          </w:tcPr>
          <w:p w:rsidR="00207730" w:rsidRDefault="00207730" w:rsidP="0077438E">
            <w:pPr>
              <w:pStyle w:val="ConsPlusNormal"/>
              <w:jc w:val="both"/>
            </w:pPr>
            <w:bookmarkStart w:id="146" w:name="Par276"/>
            <w:bookmarkEnd w:id="146"/>
            <w:r>
              <w:t>22.7. Адрес места работы:</w:t>
            </w:r>
          </w:p>
        </w:tc>
        <w:tc>
          <w:tcPr>
            <w:tcW w:w="5986" w:type="dxa"/>
            <w:gridSpan w:val="3"/>
            <w:tcBorders>
              <w:top w:val="single" w:sz="4" w:space="0" w:color="auto"/>
              <w:bottom w:val="single" w:sz="4" w:space="0" w:color="auto"/>
            </w:tcBorders>
          </w:tcPr>
          <w:p w:rsidR="00207730" w:rsidRDefault="00207730" w:rsidP="0077438E">
            <w:pPr>
              <w:pStyle w:val="ConsPlusNormal"/>
            </w:pPr>
          </w:p>
        </w:tc>
      </w:tr>
      <w:tr w:rsidR="00207730" w:rsidTr="0077438E">
        <w:tc>
          <w:tcPr>
            <w:tcW w:w="9075" w:type="dxa"/>
            <w:gridSpan w:val="6"/>
            <w:tcBorders>
              <w:bottom w:val="single" w:sz="4" w:space="0" w:color="auto"/>
            </w:tcBorders>
          </w:tcPr>
          <w:p w:rsidR="00207730" w:rsidRDefault="00207730" w:rsidP="0077438E">
            <w:pPr>
              <w:pStyle w:val="ConsPlusNormal"/>
            </w:pPr>
          </w:p>
        </w:tc>
      </w:tr>
      <w:tr w:rsidR="00207730" w:rsidTr="0077438E">
        <w:tc>
          <w:tcPr>
            <w:tcW w:w="9075" w:type="dxa"/>
            <w:gridSpan w:val="6"/>
            <w:tcBorders>
              <w:top w:val="single" w:sz="4" w:space="0" w:color="auto"/>
            </w:tcBorders>
          </w:tcPr>
          <w:p w:rsidR="00207730" w:rsidRDefault="00207730" w:rsidP="0077438E">
            <w:pPr>
              <w:pStyle w:val="ConsPlusNormal"/>
            </w:pPr>
          </w:p>
        </w:tc>
      </w:tr>
      <w:tr w:rsidR="00207730" w:rsidTr="0077438E">
        <w:tc>
          <w:tcPr>
            <w:tcW w:w="9075" w:type="dxa"/>
            <w:gridSpan w:val="6"/>
            <w:vAlign w:val="center"/>
          </w:tcPr>
          <w:p w:rsidR="00207730" w:rsidRDefault="00207730" w:rsidP="0077438E">
            <w:pPr>
              <w:pStyle w:val="ConsPlusNormal"/>
              <w:jc w:val="center"/>
              <w:outlineLvl w:val="1"/>
            </w:pPr>
            <w:r>
              <w:t>Раздел II. Клинико-функциональные данные гражданина</w:t>
            </w:r>
          </w:p>
        </w:tc>
      </w:tr>
      <w:tr w:rsidR="00207730" w:rsidTr="0077438E">
        <w:tc>
          <w:tcPr>
            <w:tcW w:w="9075" w:type="dxa"/>
            <w:gridSpan w:val="6"/>
          </w:tcPr>
          <w:p w:rsidR="00207730" w:rsidRDefault="00207730" w:rsidP="0077438E">
            <w:pPr>
              <w:pStyle w:val="ConsPlusNormal"/>
            </w:pPr>
          </w:p>
        </w:tc>
      </w:tr>
      <w:tr w:rsidR="00207730" w:rsidTr="0077438E">
        <w:tc>
          <w:tcPr>
            <w:tcW w:w="9075" w:type="dxa"/>
            <w:gridSpan w:val="6"/>
            <w:vAlign w:val="center"/>
          </w:tcPr>
          <w:p w:rsidR="00207730" w:rsidRDefault="00207730" w:rsidP="0077438E">
            <w:pPr>
              <w:pStyle w:val="ConsPlusNormal"/>
              <w:jc w:val="both"/>
            </w:pPr>
            <w:bookmarkStart w:id="147" w:name="Par282"/>
            <w:bookmarkEnd w:id="147"/>
            <w:r>
              <w:t>23. Наблюдается в медицинской организации с ____ года</w:t>
            </w:r>
          </w:p>
        </w:tc>
      </w:tr>
      <w:tr w:rsidR="00207730" w:rsidTr="0077438E">
        <w:tc>
          <w:tcPr>
            <w:tcW w:w="3089" w:type="dxa"/>
            <w:gridSpan w:val="3"/>
          </w:tcPr>
          <w:p w:rsidR="00207730" w:rsidRDefault="00207730" w:rsidP="0077438E">
            <w:pPr>
              <w:pStyle w:val="ConsPlusNormal"/>
              <w:jc w:val="both"/>
            </w:pPr>
            <w:bookmarkStart w:id="148" w:name="Par283"/>
            <w:bookmarkEnd w:id="148"/>
            <w:r>
              <w:t>24. Анамнез заболевания:</w:t>
            </w:r>
          </w:p>
        </w:tc>
        <w:tc>
          <w:tcPr>
            <w:tcW w:w="5986" w:type="dxa"/>
            <w:gridSpan w:val="3"/>
            <w:tcBorders>
              <w:bottom w:val="single" w:sz="4" w:space="0" w:color="auto"/>
            </w:tcBorders>
          </w:tcPr>
          <w:p w:rsidR="00207730" w:rsidRDefault="00207730" w:rsidP="0077438E">
            <w:pPr>
              <w:pStyle w:val="ConsPlusNormal"/>
            </w:pPr>
          </w:p>
        </w:tc>
      </w:tr>
      <w:tr w:rsidR="00207730" w:rsidTr="0077438E">
        <w:tc>
          <w:tcPr>
            <w:tcW w:w="9075" w:type="dxa"/>
            <w:gridSpan w:val="6"/>
            <w:tcBorders>
              <w:bottom w:val="single" w:sz="4" w:space="0" w:color="auto"/>
            </w:tcBorders>
          </w:tcPr>
          <w:p w:rsidR="00207730" w:rsidRDefault="00207730" w:rsidP="0077438E">
            <w:pPr>
              <w:pStyle w:val="ConsPlusNormal"/>
            </w:pPr>
          </w:p>
        </w:tc>
      </w:tr>
      <w:tr w:rsidR="00207730" w:rsidTr="0077438E">
        <w:tc>
          <w:tcPr>
            <w:tcW w:w="9075" w:type="dxa"/>
            <w:gridSpan w:val="6"/>
            <w:tcBorders>
              <w:top w:val="single" w:sz="4" w:space="0" w:color="auto"/>
              <w:bottom w:val="single" w:sz="4" w:space="0" w:color="auto"/>
            </w:tcBorders>
          </w:tcPr>
          <w:p w:rsidR="00207730" w:rsidRDefault="00207730" w:rsidP="0077438E">
            <w:pPr>
              <w:pStyle w:val="ConsPlusNormal"/>
            </w:pPr>
          </w:p>
        </w:tc>
      </w:tr>
      <w:tr w:rsidR="00207730" w:rsidTr="0077438E">
        <w:tc>
          <w:tcPr>
            <w:tcW w:w="9075" w:type="dxa"/>
            <w:gridSpan w:val="6"/>
            <w:tcBorders>
              <w:top w:val="single" w:sz="4" w:space="0" w:color="auto"/>
              <w:bottom w:val="single" w:sz="4" w:space="0" w:color="auto"/>
            </w:tcBorders>
          </w:tcPr>
          <w:p w:rsidR="00207730" w:rsidRDefault="00207730" w:rsidP="0077438E">
            <w:pPr>
              <w:pStyle w:val="ConsPlusNormal"/>
            </w:pPr>
          </w:p>
        </w:tc>
      </w:tr>
      <w:tr w:rsidR="00207730" w:rsidTr="0077438E">
        <w:tc>
          <w:tcPr>
            <w:tcW w:w="9075" w:type="dxa"/>
            <w:gridSpan w:val="6"/>
            <w:tcBorders>
              <w:top w:val="single" w:sz="4" w:space="0" w:color="auto"/>
              <w:bottom w:val="single" w:sz="4" w:space="0" w:color="auto"/>
            </w:tcBorders>
          </w:tcPr>
          <w:p w:rsidR="00207730" w:rsidRDefault="00207730" w:rsidP="0077438E">
            <w:pPr>
              <w:pStyle w:val="ConsPlusNormal"/>
            </w:pPr>
          </w:p>
        </w:tc>
      </w:tr>
      <w:tr w:rsidR="00207730" w:rsidTr="0077438E">
        <w:tc>
          <w:tcPr>
            <w:tcW w:w="9075" w:type="dxa"/>
            <w:gridSpan w:val="6"/>
            <w:tcBorders>
              <w:top w:val="single" w:sz="4" w:space="0" w:color="auto"/>
              <w:bottom w:val="single" w:sz="4" w:space="0" w:color="auto"/>
            </w:tcBorders>
          </w:tcPr>
          <w:p w:rsidR="00207730" w:rsidRDefault="00207730" w:rsidP="0077438E">
            <w:pPr>
              <w:pStyle w:val="ConsPlusNormal"/>
            </w:pPr>
          </w:p>
        </w:tc>
      </w:tr>
      <w:tr w:rsidR="00207730" w:rsidTr="0077438E">
        <w:tc>
          <w:tcPr>
            <w:tcW w:w="9075" w:type="dxa"/>
            <w:gridSpan w:val="6"/>
            <w:tcBorders>
              <w:top w:val="single" w:sz="4" w:space="0" w:color="auto"/>
              <w:bottom w:val="single" w:sz="4" w:space="0" w:color="auto"/>
            </w:tcBorders>
          </w:tcPr>
          <w:p w:rsidR="00207730" w:rsidRDefault="00207730" w:rsidP="0077438E">
            <w:pPr>
              <w:pStyle w:val="ConsPlusNormal"/>
            </w:pPr>
          </w:p>
        </w:tc>
      </w:tr>
      <w:tr w:rsidR="00207730" w:rsidTr="0077438E">
        <w:tc>
          <w:tcPr>
            <w:tcW w:w="9075" w:type="dxa"/>
            <w:gridSpan w:val="6"/>
            <w:tcBorders>
              <w:top w:val="single" w:sz="4" w:space="0" w:color="auto"/>
              <w:bottom w:val="single" w:sz="4" w:space="0" w:color="auto"/>
            </w:tcBorders>
          </w:tcPr>
          <w:p w:rsidR="00207730" w:rsidRDefault="00207730" w:rsidP="0077438E">
            <w:pPr>
              <w:pStyle w:val="ConsPlusNormal"/>
            </w:pPr>
          </w:p>
        </w:tc>
      </w:tr>
      <w:tr w:rsidR="00207730" w:rsidTr="0077438E">
        <w:tc>
          <w:tcPr>
            <w:tcW w:w="9075" w:type="dxa"/>
            <w:gridSpan w:val="6"/>
            <w:tcBorders>
              <w:top w:val="single" w:sz="4" w:space="0" w:color="auto"/>
              <w:bottom w:val="single" w:sz="4" w:space="0" w:color="auto"/>
            </w:tcBorders>
          </w:tcPr>
          <w:p w:rsidR="00207730" w:rsidRDefault="00207730" w:rsidP="0077438E">
            <w:pPr>
              <w:pStyle w:val="ConsPlusNormal"/>
            </w:pPr>
          </w:p>
        </w:tc>
      </w:tr>
      <w:tr w:rsidR="00207730" w:rsidTr="0077438E">
        <w:tc>
          <w:tcPr>
            <w:tcW w:w="9075" w:type="dxa"/>
            <w:gridSpan w:val="6"/>
            <w:tcBorders>
              <w:top w:val="single" w:sz="4" w:space="0" w:color="auto"/>
              <w:bottom w:val="single" w:sz="4" w:space="0" w:color="auto"/>
            </w:tcBorders>
          </w:tcPr>
          <w:p w:rsidR="00207730" w:rsidRDefault="00207730" w:rsidP="0077438E">
            <w:pPr>
              <w:pStyle w:val="ConsPlusNormal"/>
            </w:pPr>
          </w:p>
        </w:tc>
      </w:tr>
      <w:tr w:rsidR="00207730" w:rsidTr="0077438E">
        <w:tc>
          <w:tcPr>
            <w:tcW w:w="9075" w:type="dxa"/>
            <w:gridSpan w:val="6"/>
            <w:tcBorders>
              <w:top w:val="single" w:sz="4" w:space="0" w:color="auto"/>
              <w:bottom w:val="single" w:sz="4" w:space="0" w:color="auto"/>
            </w:tcBorders>
          </w:tcPr>
          <w:p w:rsidR="00207730" w:rsidRDefault="00207730" w:rsidP="0077438E">
            <w:pPr>
              <w:pStyle w:val="ConsPlusNormal"/>
            </w:pPr>
          </w:p>
        </w:tc>
      </w:tr>
      <w:tr w:rsidR="00207730" w:rsidTr="0077438E">
        <w:tc>
          <w:tcPr>
            <w:tcW w:w="9075" w:type="dxa"/>
            <w:gridSpan w:val="6"/>
            <w:tcBorders>
              <w:top w:val="single" w:sz="4" w:space="0" w:color="auto"/>
              <w:bottom w:val="single" w:sz="4" w:space="0" w:color="auto"/>
            </w:tcBorders>
          </w:tcPr>
          <w:p w:rsidR="00207730" w:rsidRDefault="00207730" w:rsidP="0077438E">
            <w:pPr>
              <w:pStyle w:val="ConsPlusNormal"/>
            </w:pPr>
          </w:p>
        </w:tc>
      </w:tr>
      <w:tr w:rsidR="00207730" w:rsidTr="0077438E">
        <w:tc>
          <w:tcPr>
            <w:tcW w:w="9075" w:type="dxa"/>
            <w:gridSpan w:val="6"/>
            <w:tcBorders>
              <w:top w:val="single" w:sz="4" w:space="0" w:color="auto"/>
              <w:bottom w:val="single" w:sz="4" w:space="0" w:color="auto"/>
            </w:tcBorders>
          </w:tcPr>
          <w:p w:rsidR="00207730" w:rsidRDefault="00207730" w:rsidP="0077438E">
            <w:pPr>
              <w:pStyle w:val="ConsPlusNormal"/>
            </w:pPr>
          </w:p>
        </w:tc>
      </w:tr>
      <w:tr w:rsidR="00207730" w:rsidTr="0077438E">
        <w:tc>
          <w:tcPr>
            <w:tcW w:w="9075" w:type="dxa"/>
            <w:gridSpan w:val="6"/>
            <w:tcBorders>
              <w:top w:val="single" w:sz="4" w:space="0" w:color="auto"/>
            </w:tcBorders>
            <w:vAlign w:val="center"/>
          </w:tcPr>
          <w:p w:rsidR="00207730" w:rsidRDefault="00207730" w:rsidP="0077438E">
            <w:pPr>
              <w:pStyle w:val="ConsPlusNormal"/>
            </w:pPr>
            <w:bookmarkStart w:id="149" w:name="Par297"/>
            <w:bookmarkEnd w:id="149"/>
            <w:r>
              <w:t>25. Анамнез жизни:</w:t>
            </w:r>
          </w:p>
        </w:tc>
      </w:tr>
      <w:tr w:rsidR="00207730" w:rsidTr="0077438E">
        <w:tc>
          <w:tcPr>
            <w:tcW w:w="9075" w:type="dxa"/>
            <w:gridSpan w:val="6"/>
            <w:tcBorders>
              <w:bottom w:val="single" w:sz="4" w:space="0" w:color="auto"/>
            </w:tcBorders>
          </w:tcPr>
          <w:p w:rsidR="00207730" w:rsidRDefault="00207730" w:rsidP="0077438E">
            <w:pPr>
              <w:pStyle w:val="ConsPlusNormal"/>
            </w:pPr>
          </w:p>
        </w:tc>
      </w:tr>
      <w:tr w:rsidR="00207730" w:rsidTr="0077438E">
        <w:tc>
          <w:tcPr>
            <w:tcW w:w="9075" w:type="dxa"/>
            <w:gridSpan w:val="6"/>
            <w:tcBorders>
              <w:top w:val="single" w:sz="4" w:space="0" w:color="auto"/>
              <w:bottom w:val="single" w:sz="4" w:space="0" w:color="auto"/>
            </w:tcBorders>
          </w:tcPr>
          <w:p w:rsidR="00207730" w:rsidRDefault="00207730" w:rsidP="0077438E">
            <w:pPr>
              <w:pStyle w:val="ConsPlusNormal"/>
            </w:pPr>
          </w:p>
        </w:tc>
      </w:tr>
      <w:tr w:rsidR="00207730" w:rsidTr="0077438E">
        <w:tc>
          <w:tcPr>
            <w:tcW w:w="9075" w:type="dxa"/>
            <w:gridSpan w:val="6"/>
            <w:tcBorders>
              <w:top w:val="single" w:sz="4" w:space="0" w:color="auto"/>
              <w:bottom w:val="single" w:sz="4" w:space="0" w:color="auto"/>
            </w:tcBorders>
          </w:tcPr>
          <w:p w:rsidR="00207730" w:rsidRDefault="00207730" w:rsidP="0077438E">
            <w:pPr>
              <w:pStyle w:val="ConsPlusNormal"/>
            </w:pPr>
          </w:p>
        </w:tc>
      </w:tr>
      <w:tr w:rsidR="00207730" w:rsidTr="0077438E">
        <w:tc>
          <w:tcPr>
            <w:tcW w:w="9075" w:type="dxa"/>
            <w:gridSpan w:val="6"/>
            <w:tcBorders>
              <w:top w:val="single" w:sz="4" w:space="0" w:color="auto"/>
              <w:bottom w:val="single" w:sz="4" w:space="0" w:color="auto"/>
            </w:tcBorders>
          </w:tcPr>
          <w:p w:rsidR="00207730" w:rsidRDefault="00207730" w:rsidP="0077438E">
            <w:pPr>
              <w:pStyle w:val="ConsPlusNormal"/>
            </w:pPr>
          </w:p>
        </w:tc>
      </w:tr>
      <w:tr w:rsidR="00207730" w:rsidTr="0077438E">
        <w:tc>
          <w:tcPr>
            <w:tcW w:w="9075" w:type="dxa"/>
            <w:gridSpan w:val="6"/>
            <w:tcBorders>
              <w:top w:val="single" w:sz="4" w:space="0" w:color="auto"/>
              <w:bottom w:val="single" w:sz="4" w:space="0" w:color="auto"/>
            </w:tcBorders>
          </w:tcPr>
          <w:p w:rsidR="00207730" w:rsidRDefault="00207730" w:rsidP="0077438E">
            <w:pPr>
              <w:pStyle w:val="ConsPlusNormal"/>
            </w:pPr>
          </w:p>
        </w:tc>
      </w:tr>
      <w:tr w:rsidR="00207730" w:rsidTr="0077438E">
        <w:tc>
          <w:tcPr>
            <w:tcW w:w="9075" w:type="dxa"/>
            <w:gridSpan w:val="6"/>
            <w:tcBorders>
              <w:top w:val="single" w:sz="4" w:space="0" w:color="auto"/>
              <w:bottom w:val="single" w:sz="4" w:space="0" w:color="auto"/>
            </w:tcBorders>
          </w:tcPr>
          <w:p w:rsidR="00207730" w:rsidRDefault="00207730" w:rsidP="0077438E">
            <w:pPr>
              <w:pStyle w:val="ConsPlusNormal"/>
            </w:pPr>
          </w:p>
        </w:tc>
      </w:tr>
      <w:tr w:rsidR="00207730" w:rsidTr="0077438E">
        <w:tc>
          <w:tcPr>
            <w:tcW w:w="9075" w:type="dxa"/>
            <w:gridSpan w:val="6"/>
            <w:tcBorders>
              <w:top w:val="single" w:sz="4" w:space="0" w:color="auto"/>
              <w:bottom w:val="single" w:sz="4" w:space="0" w:color="auto"/>
            </w:tcBorders>
          </w:tcPr>
          <w:p w:rsidR="00207730" w:rsidRDefault="00207730" w:rsidP="0077438E">
            <w:pPr>
              <w:pStyle w:val="ConsPlusNormal"/>
            </w:pPr>
          </w:p>
        </w:tc>
      </w:tr>
      <w:tr w:rsidR="00207730" w:rsidTr="0077438E">
        <w:tc>
          <w:tcPr>
            <w:tcW w:w="9075" w:type="dxa"/>
            <w:gridSpan w:val="6"/>
            <w:tcBorders>
              <w:top w:val="single" w:sz="4" w:space="0" w:color="auto"/>
              <w:bottom w:val="single" w:sz="4" w:space="0" w:color="auto"/>
            </w:tcBorders>
          </w:tcPr>
          <w:p w:rsidR="00207730" w:rsidRDefault="00207730" w:rsidP="0077438E">
            <w:pPr>
              <w:pStyle w:val="ConsPlusNormal"/>
            </w:pPr>
          </w:p>
        </w:tc>
      </w:tr>
      <w:tr w:rsidR="00207730" w:rsidTr="0077438E">
        <w:tc>
          <w:tcPr>
            <w:tcW w:w="9075" w:type="dxa"/>
            <w:gridSpan w:val="6"/>
            <w:tcBorders>
              <w:top w:val="single" w:sz="4" w:space="0" w:color="auto"/>
              <w:bottom w:val="single" w:sz="4" w:space="0" w:color="auto"/>
            </w:tcBorders>
          </w:tcPr>
          <w:p w:rsidR="00207730" w:rsidRDefault="00207730" w:rsidP="0077438E">
            <w:pPr>
              <w:pStyle w:val="ConsPlusNormal"/>
            </w:pPr>
          </w:p>
        </w:tc>
      </w:tr>
      <w:tr w:rsidR="00207730" w:rsidTr="0077438E">
        <w:tc>
          <w:tcPr>
            <w:tcW w:w="9075" w:type="dxa"/>
            <w:gridSpan w:val="6"/>
            <w:tcBorders>
              <w:top w:val="single" w:sz="4" w:space="0" w:color="auto"/>
              <w:bottom w:val="single" w:sz="4" w:space="0" w:color="auto"/>
            </w:tcBorders>
          </w:tcPr>
          <w:p w:rsidR="00207730" w:rsidRDefault="00207730" w:rsidP="0077438E">
            <w:pPr>
              <w:pStyle w:val="ConsPlusNormal"/>
            </w:pPr>
          </w:p>
        </w:tc>
      </w:tr>
      <w:tr w:rsidR="00207730" w:rsidTr="0077438E">
        <w:tc>
          <w:tcPr>
            <w:tcW w:w="9075" w:type="dxa"/>
            <w:gridSpan w:val="6"/>
            <w:tcBorders>
              <w:top w:val="single" w:sz="4" w:space="0" w:color="auto"/>
              <w:bottom w:val="single" w:sz="4" w:space="0" w:color="auto"/>
            </w:tcBorders>
          </w:tcPr>
          <w:p w:rsidR="00207730" w:rsidRDefault="00207730" w:rsidP="0077438E">
            <w:pPr>
              <w:pStyle w:val="ConsPlusNormal"/>
            </w:pPr>
          </w:p>
        </w:tc>
      </w:tr>
      <w:tr w:rsidR="00207730" w:rsidTr="0077438E">
        <w:tc>
          <w:tcPr>
            <w:tcW w:w="9075" w:type="dxa"/>
            <w:gridSpan w:val="6"/>
            <w:tcBorders>
              <w:top w:val="single" w:sz="4" w:space="0" w:color="auto"/>
            </w:tcBorders>
            <w:vAlign w:val="bottom"/>
          </w:tcPr>
          <w:p w:rsidR="00207730" w:rsidRDefault="00207730" w:rsidP="0077438E">
            <w:pPr>
              <w:pStyle w:val="ConsPlusNormal"/>
            </w:pPr>
            <w:bookmarkStart w:id="150" w:name="Par309"/>
            <w:bookmarkEnd w:id="150"/>
            <w:r>
              <w:t xml:space="preserve">26. Частота и длительность временной нетрудоспособности (сведения </w:t>
            </w:r>
            <w:proofErr w:type="gramStart"/>
            <w:r>
              <w:t>за</w:t>
            </w:r>
            <w:proofErr w:type="gramEnd"/>
            <w:r>
              <w:t xml:space="preserve"> последние 12 месяцев):</w:t>
            </w:r>
          </w:p>
        </w:tc>
      </w:tr>
    </w:tbl>
    <w:p w:rsidR="00207730" w:rsidRDefault="00207730" w:rsidP="002077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2"/>
        <w:gridCol w:w="2456"/>
        <w:gridCol w:w="2456"/>
        <w:gridCol w:w="2456"/>
        <w:gridCol w:w="1114"/>
      </w:tblGrid>
      <w:tr w:rsidR="00207730" w:rsidTr="0077438E">
        <w:tc>
          <w:tcPr>
            <w:tcW w:w="562"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jc w:val="center"/>
            </w:pPr>
            <w:r>
              <w:t xml:space="preserve">N </w:t>
            </w:r>
            <w:proofErr w:type="gramStart"/>
            <w:r>
              <w:t>п</w:t>
            </w:r>
            <w:proofErr w:type="gramEnd"/>
            <w:r>
              <w:t>/п</w:t>
            </w:r>
          </w:p>
        </w:tc>
        <w:tc>
          <w:tcPr>
            <w:tcW w:w="2456"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jc w:val="center"/>
            </w:pPr>
            <w:r>
              <w:t>Дата (число, месяц, год) начала временной нетрудоспособности</w:t>
            </w:r>
          </w:p>
        </w:tc>
        <w:tc>
          <w:tcPr>
            <w:tcW w:w="2456"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jc w:val="center"/>
            </w:pPr>
            <w:r>
              <w:t>Дата (число, месяц, год) окончания временной нетрудоспособности</w:t>
            </w:r>
          </w:p>
        </w:tc>
        <w:tc>
          <w:tcPr>
            <w:tcW w:w="2456"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jc w:val="center"/>
            </w:pPr>
            <w:r>
              <w:t>Число дней (месяцев и дней) временной нетрудоспособности</w:t>
            </w:r>
          </w:p>
        </w:tc>
        <w:tc>
          <w:tcPr>
            <w:tcW w:w="1114"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jc w:val="center"/>
            </w:pPr>
            <w:r>
              <w:t>Диагноз</w:t>
            </w:r>
          </w:p>
        </w:tc>
      </w:tr>
      <w:tr w:rsidR="00207730" w:rsidTr="0077438E">
        <w:tc>
          <w:tcPr>
            <w:tcW w:w="562"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p>
        </w:tc>
        <w:tc>
          <w:tcPr>
            <w:tcW w:w="2456"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p>
        </w:tc>
        <w:tc>
          <w:tcPr>
            <w:tcW w:w="2456"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p>
        </w:tc>
        <w:tc>
          <w:tcPr>
            <w:tcW w:w="2456"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p>
        </w:tc>
        <w:tc>
          <w:tcPr>
            <w:tcW w:w="1114"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p>
        </w:tc>
      </w:tr>
      <w:tr w:rsidR="00207730" w:rsidTr="0077438E">
        <w:tc>
          <w:tcPr>
            <w:tcW w:w="562"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p>
        </w:tc>
        <w:tc>
          <w:tcPr>
            <w:tcW w:w="2456"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p>
        </w:tc>
        <w:tc>
          <w:tcPr>
            <w:tcW w:w="2456"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p>
        </w:tc>
        <w:tc>
          <w:tcPr>
            <w:tcW w:w="2456"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p>
        </w:tc>
        <w:tc>
          <w:tcPr>
            <w:tcW w:w="1114"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p>
        </w:tc>
      </w:tr>
      <w:tr w:rsidR="00207730" w:rsidTr="0077438E">
        <w:tc>
          <w:tcPr>
            <w:tcW w:w="562"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p>
        </w:tc>
        <w:tc>
          <w:tcPr>
            <w:tcW w:w="2456"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p>
        </w:tc>
        <w:tc>
          <w:tcPr>
            <w:tcW w:w="2456"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p>
        </w:tc>
        <w:tc>
          <w:tcPr>
            <w:tcW w:w="2456"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p>
        </w:tc>
        <w:tc>
          <w:tcPr>
            <w:tcW w:w="1114"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p>
        </w:tc>
      </w:tr>
      <w:tr w:rsidR="00207730" w:rsidTr="0077438E">
        <w:tc>
          <w:tcPr>
            <w:tcW w:w="562"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p>
        </w:tc>
        <w:tc>
          <w:tcPr>
            <w:tcW w:w="2456"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p>
        </w:tc>
        <w:tc>
          <w:tcPr>
            <w:tcW w:w="2456"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p>
        </w:tc>
        <w:tc>
          <w:tcPr>
            <w:tcW w:w="2456"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p>
        </w:tc>
        <w:tc>
          <w:tcPr>
            <w:tcW w:w="1114"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p>
        </w:tc>
      </w:tr>
    </w:tbl>
    <w:p w:rsidR="00207730" w:rsidRDefault="00207730" w:rsidP="002077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07730" w:rsidTr="0077438E">
        <w:tc>
          <w:tcPr>
            <w:tcW w:w="9071" w:type="dxa"/>
            <w:vAlign w:val="center"/>
          </w:tcPr>
          <w:p w:rsidR="00207730" w:rsidRDefault="00207730" w:rsidP="0077438E">
            <w:pPr>
              <w:pStyle w:val="ConsPlusNormal"/>
              <w:jc w:val="both"/>
            </w:pPr>
            <w:bookmarkStart w:id="151" w:name="Par337"/>
            <w:bookmarkEnd w:id="151"/>
            <w:r>
              <w:t>26.1. Наличие листка нетрудоспособности в форме электронного документа (далее - ЭЛН) </w:t>
            </w:r>
            <w:r>
              <w:rPr>
                <w:noProof/>
                <w:position w:val="-8"/>
              </w:rPr>
              <w:drawing>
                <wp:inline distT="0" distB="0" distL="0" distR="0">
                  <wp:extent cx="180975" cy="2381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r>
      <w:tr w:rsidR="00207730" w:rsidTr="0077438E">
        <w:tc>
          <w:tcPr>
            <w:tcW w:w="9071" w:type="dxa"/>
          </w:tcPr>
          <w:p w:rsidR="00207730" w:rsidRDefault="00207730" w:rsidP="0077438E">
            <w:pPr>
              <w:pStyle w:val="ConsPlusNormal"/>
              <w:jc w:val="both"/>
            </w:pPr>
            <w:bookmarkStart w:id="152" w:name="Par338"/>
            <w:bookmarkEnd w:id="152"/>
            <w:r>
              <w:t>26.2. N ЭЛН: _________________</w:t>
            </w:r>
          </w:p>
        </w:tc>
      </w:tr>
      <w:tr w:rsidR="00207730" w:rsidTr="0077438E">
        <w:tc>
          <w:tcPr>
            <w:tcW w:w="9071" w:type="dxa"/>
          </w:tcPr>
          <w:p w:rsidR="00207730" w:rsidRDefault="00207730" w:rsidP="0077438E">
            <w:pPr>
              <w:pStyle w:val="ConsPlusNormal"/>
              <w:jc w:val="both"/>
            </w:pPr>
            <w:bookmarkStart w:id="153" w:name="Par339"/>
            <w:bookmarkEnd w:id="153"/>
            <w:r>
              <w:t xml:space="preserve">27. Результаты и эффективность проведенных мероприятий медицинской реабилитации, рекомендованных индивидуальной программой реабилитации или </w:t>
            </w:r>
            <w:proofErr w:type="spellStart"/>
            <w:r>
              <w:t>абилитации</w:t>
            </w:r>
            <w:proofErr w:type="spellEnd"/>
            <w:r>
              <w:t xml:space="preserve"> инвалида (ребенка-инвалида) N _____ к протоколу проведения медико-социальной экспертизы N _____ от "__" __________ 20__ г. (</w:t>
            </w:r>
            <w:proofErr w:type="gramStart"/>
            <w:r>
              <w:t>нужное</w:t>
            </w:r>
            <w:proofErr w:type="gramEnd"/>
            <w:r>
              <w:t xml:space="preserve"> отметить):</w:t>
            </w:r>
          </w:p>
        </w:tc>
      </w:tr>
    </w:tbl>
    <w:p w:rsidR="00207730" w:rsidRDefault="00207730" w:rsidP="002077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6"/>
        <w:gridCol w:w="2266"/>
        <w:gridCol w:w="2266"/>
        <w:gridCol w:w="2268"/>
      </w:tblGrid>
      <w:tr w:rsidR="00207730" w:rsidTr="0077438E">
        <w:tc>
          <w:tcPr>
            <w:tcW w:w="2266" w:type="dxa"/>
            <w:tcBorders>
              <w:top w:val="single" w:sz="4" w:space="0" w:color="auto"/>
              <w:left w:val="single" w:sz="4" w:space="0" w:color="auto"/>
              <w:bottom w:val="single" w:sz="4" w:space="0" w:color="auto"/>
              <w:right w:val="single" w:sz="4" w:space="0" w:color="auto"/>
            </w:tcBorders>
            <w:vAlign w:val="bottom"/>
          </w:tcPr>
          <w:p w:rsidR="00207730" w:rsidRDefault="00207730" w:rsidP="0077438E">
            <w:pPr>
              <w:pStyle w:val="ConsPlusNormal"/>
            </w:pPr>
            <w:bookmarkStart w:id="154" w:name="Par341"/>
            <w:bookmarkEnd w:id="154"/>
            <w:r>
              <w:t xml:space="preserve">27.1. </w:t>
            </w:r>
            <w:r>
              <w:rPr>
                <w:noProof/>
                <w:position w:val="-8"/>
              </w:rPr>
              <w:drawing>
                <wp:inline distT="0" distB="0" distL="0" distR="0">
                  <wp:extent cx="180975" cy="2381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Восстановление нарушенных функций</w:t>
            </w:r>
          </w:p>
        </w:tc>
        <w:tc>
          <w:tcPr>
            <w:tcW w:w="2266"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bookmarkStart w:id="155" w:name="Par342"/>
            <w:bookmarkEnd w:id="155"/>
            <w:r>
              <w:t xml:space="preserve">27.1.1. </w:t>
            </w:r>
            <w:r>
              <w:rPr>
                <w:noProof/>
                <w:position w:val="-8"/>
              </w:rPr>
              <w:drawing>
                <wp:inline distT="0" distB="0" distL="0" distR="0">
                  <wp:extent cx="180975" cy="2381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Полное</w:t>
            </w:r>
          </w:p>
        </w:tc>
        <w:tc>
          <w:tcPr>
            <w:tcW w:w="2266"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bookmarkStart w:id="156" w:name="Par343"/>
            <w:bookmarkEnd w:id="156"/>
            <w:r>
              <w:t xml:space="preserve">27.1.2. </w:t>
            </w:r>
            <w:r>
              <w:rPr>
                <w:noProof/>
                <w:position w:val="-8"/>
              </w:rPr>
              <w:drawing>
                <wp:inline distT="0" distB="0" distL="0" distR="0">
                  <wp:extent cx="180975" cy="2381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Частичное</w:t>
            </w:r>
          </w:p>
        </w:tc>
        <w:tc>
          <w:tcPr>
            <w:tcW w:w="2268" w:type="dxa"/>
            <w:tcBorders>
              <w:top w:val="single" w:sz="4" w:space="0" w:color="auto"/>
              <w:left w:val="single" w:sz="4" w:space="0" w:color="auto"/>
              <w:bottom w:val="single" w:sz="4" w:space="0" w:color="auto"/>
              <w:right w:val="single" w:sz="4" w:space="0" w:color="auto"/>
            </w:tcBorders>
            <w:vAlign w:val="bottom"/>
          </w:tcPr>
          <w:p w:rsidR="00207730" w:rsidRDefault="00207730" w:rsidP="0077438E">
            <w:pPr>
              <w:pStyle w:val="ConsPlusNormal"/>
            </w:pPr>
            <w:bookmarkStart w:id="157" w:name="Par344"/>
            <w:bookmarkEnd w:id="157"/>
            <w:r>
              <w:t xml:space="preserve">27.1.3. </w:t>
            </w:r>
            <w:r>
              <w:rPr>
                <w:noProof/>
                <w:position w:val="-8"/>
              </w:rPr>
              <w:drawing>
                <wp:inline distT="0" distB="0" distL="0" distR="0">
                  <wp:extent cx="180975" cy="2381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Положительные результаты отсутствуют</w:t>
            </w:r>
          </w:p>
        </w:tc>
      </w:tr>
      <w:tr w:rsidR="00207730" w:rsidTr="0077438E">
        <w:tc>
          <w:tcPr>
            <w:tcW w:w="2266" w:type="dxa"/>
            <w:tcBorders>
              <w:top w:val="single" w:sz="4" w:space="0" w:color="auto"/>
              <w:left w:val="single" w:sz="4" w:space="0" w:color="auto"/>
              <w:bottom w:val="single" w:sz="4" w:space="0" w:color="auto"/>
              <w:right w:val="single" w:sz="4" w:space="0" w:color="auto"/>
            </w:tcBorders>
            <w:vAlign w:val="bottom"/>
          </w:tcPr>
          <w:p w:rsidR="00207730" w:rsidRDefault="00207730" w:rsidP="0077438E">
            <w:pPr>
              <w:pStyle w:val="ConsPlusNormal"/>
            </w:pPr>
            <w:bookmarkStart w:id="158" w:name="Par345"/>
            <w:bookmarkEnd w:id="158"/>
            <w:r>
              <w:t xml:space="preserve">27.2. </w:t>
            </w:r>
            <w:r>
              <w:rPr>
                <w:noProof/>
                <w:position w:val="-8"/>
              </w:rPr>
              <w:drawing>
                <wp:inline distT="0" distB="0" distL="0" distR="0">
                  <wp:extent cx="180975" cy="2381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Достижение компенсации утраченных либо отсутствующих функций</w:t>
            </w:r>
          </w:p>
        </w:tc>
        <w:tc>
          <w:tcPr>
            <w:tcW w:w="2266"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bookmarkStart w:id="159" w:name="Par346"/>
            <w:bookmarkEnd w:id="159"/>
            <w:r>
              <w:t xml:space="preserve">27.2.1. </w:t>
            </w:r>
            <w:r>
              <w:rPr>
                <w:noProof/>
                <w:position w:val="-8"/>
              </w:rPr>
              <w:drawing>
                <wp:inline distT="0" distB="0" distL="0" distR="0">
                  <wp:extent cx="180975" cy="2381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Полное</w:t>
            </w:r>
          </w:p>
        </w:tc>
        <w:tc>
          <w:tcPr>
            <w:tcW w:w="2266"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bookmarkStart w:id="160" w:name="Par347"/>
            <w:bookmarkEnd w:id="160"/>
            <w:r>
              <w:t xml:space="preserve">27.2.2. </w:t>
            </w:r>
            <w:r>
              <w:rPr>
                <w:noProof/>
                <w:position w:val="-8"/>
              </w:rPr>
              <w:drawing>
                <wp:inline distT="0" distB="0" distL="0" distR="0">
                  <wp:extent cx="180975" cy="238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Частичное</w:t>
            </w:r>
          </w:p>
        </w:tc>
        <w:tc>
          <w:tcPr>
            <w:tcW w:w="2268"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bookmarkStart w:id="161" w:name="Par348"/>
            <w:bookmarkEnd w:id="161"/>
            <w:r>
              <w:t xml:space="preserve">27.2.3. </w:t>
            </w:r>
            <w:r>
              <w:rPr>
                <w:noProof/>
                <w:position w:val="-8"/>
              </w:rPr>
              <w:drawing>
                <wp:inline distT="0" distB="0" distL="0" distR="0">
                  <wp:extent cx="180975" cy="238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Положительные результаты отсутствуют</w:t>
            </w:r>
          </w:p>
        </w:tc>
      </w:tr>
    </w:tbl>
    <w:p w:rsidR="00207730" w:rsidRDefault="00207730" w:rsidP="002077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07730" w:rsidTr="0077438E">
        <w:tc>
          <w:tcPr>
            <w:tcW w:w="9071" w:type="dxa"/>
            <w:tcBorders>
              <w:bottom w:val="single" w:sz="4" w:space="0" w:color="auto"/>
            </w:tcBorders>
          </w:tcPr>
          <w:p w:rsidR="00207730" w:rsidRDefault="00207730" w:rsidP="0077438E">
            <w:pPr>
              <w:pStyle w:val="ConsPlusNormal"/>
            </w:pPr>
          </w:p>
        </w:tc>
      </w:tr>
      <w:tr w:rsidR="00207730" w:rsidTr="0077438E">
        <w:tc>
          <w:tcPr>
            <w:tcW w:w="9071" w:type="dxa"/>
            <w:tcBorders>
              <w:top w:val="single" w:sz="4" w:space="0" w:color="auto"/>
              <w:bottom w:val="single" w:sz="4" w:space="0" w:color="auto"/>
            </w:tcBorders>
          </w:tcPr>
          <w:p w:rsidR="00207730" w:rsidRDefault="00207730" w:rsidP="0077438E">
            <w:pPr>
              <w:pStyle w:val="ConsPlusNormal"/>
            </w:pPr>
          </w:p>
        </w:tc>
      </w:tr>
      <w:tr w:rsidR="00207730" w:rsidTr="0077438E">
        <w:tc>
          <w:tcPr>
            <w:tcW w:w="9071" w:type="dxa"/>
            <w:tcBorders>
              <w:top w:val="single" w:sz="4" w:space="0" w:color="auto"/>
              <w:bottom w:val="single" w:sz="4" w:space="0" w:color="auto"/>
            </w:tcBorders>
          </w:tcPr>
          <w:p w:rsidR="00207730" w:rsidRDefault="00207730" w:rsidP="0077438E">
            <w:pPr>
              <w:pStyle w:val="ConsPlusNormal"/>
            </w:pPr>
          </w:p>
        </w:tc>
      </w:tr>
      <w:tr w:rsidR="00207730" w:rsidTr="0077438E">
        <w:tc>
          <w:tcPr>
            <w:tcW w:w="9071" w:type="dxa"/>
            <w:tcBorders>
              <w:top w:val="single" w:sz="4" w:space="0" w:color="auto"/>
              <w:bottom w:val="single" w:sz="4" w:space="0" w:color="auto"/>
            </w:tcBorders>
          </w:tcPr>
          <w:p w:rsidR="00207730" w:rsidRDefault="00207730" w:rsidP="0077438E">
            <w:pPr>
              <w:pStyle w:val="ConsPlusNormal"/>
            </w:pPr>
          </w:p>
        </w:tc>
      </w:tr>
      <w:tr w:rsidR="00207730" w:rsidTr="0077438E">
        <w:tc>
          <w:tcPr>
            <w:tcW w:w="9071" w:type="dxa"/>
            <w:tcBorders>
              <w:top w:val="single" w:sz="4" w:space="0" w:color="auto"/>
            </w:tcBorders>
            <w:vAlign w:val="bottom"/>
          </w:tcPr>
          <w:p w:rsidR="00207730" w:rsidRDefault="00207730" w:rsidP="0077438E">
            <w:pPr>
              <w:pStyle w:val="ConsPlusNormal"/>
            </w:pPr>
            <w:bookmarkStart w:id="162" w:name="Par354"/>
            <w:bookmarkEnd w:id="162"/>
            <w:r>
              <w:t>28. Антропометрические данные и физиологические параметры:</w:t>
            </w:r>
          </w:p>
        </w:tc>
      </w:tr>
    </w:tbl>
    <w:p w:rsidR="00207730" w:rsidRDefault="00207730" w:rsidP="002077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14"/>
        <w:gridCol w:w="1507"/>
        <w:gridCol w:w="1507"/>
        <w:gridCol w:w="3014"/>
      </w:tblGrid>
      <w:tr w:rsidR="00207730" w:rsidTr="0077438E">
        <w:tc>
          <w:tcPr>
            <w:tcW w:w="3014"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bookmarkStart w:id="163" w:name="Par356"/>
            <w:bookmarkEnd w:id="163"/>
            <w:r>
              <w:t>28.1. Рост: ____________</w:t>
            </w:r>
          </w:p>
        </w:tc>
        <w:tc>
          <w:tcPr>
            <w:tcW w:w="3014" w:type="dxa"/>
            <w:gridSpan w:val="2"/>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bookmarkStart w:id="164" w:name="Par357"/>
            <w:bookmarkEnd w:id="164"/>
            <w:r>
              <w:t>28.2. Вес: ____________</w:t>
            </w:r>
          </w:p>
        </w:tc>
        <w:tc>
          <w:tcPr>
            <w:tcW w:w="3014"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bookmarkStart w:id="165" w:name="Par358"/>
            <w:bookmarkEnd w:id="165"/>
            <w:r>
              <w:t>28.3. Индекс массы тела: _________________</w:t>
            </w:r>
          </w:p>
        </w:tc>
      </w:tr>
      <w:tr w:rsidR="00207730" w:rsidTr="0077438E">
        <w:tc>
          <w:tcPr>
            <w:tcW w:w="3014"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bookmarkStart w:id="166" w:name="Par359"/>
            <w:bookmarkEnd w:id="166"/>
            <w:r>
              <w:t>28.4. Телосложение: ____________________</w:t>
            </w:r>
          </w:p>
        </w:tc>
        <w:tc>
          <w:tcPr>
            <w:tcW w:w="3014" w:type="dxa"/>
            <w:gridSpan w:val="2"/>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bookmarkStart w:id="167" w:name="Par360"/>
            <w:bookmarkEnd w:id="167"/>
            <w:r>
              <w:t>28.5. Суточный объем физиологических отправлений (мл) (при наличии медицинских показаний в обеспечении абсорбирующим бельем):</w:t>
            </w:r>
          </w:p>
        </w:tc>
        <w:tc>
          <w:tcPr>
            <w:tcW w:w="3014"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bookmarkStart w:id="168" w:name="Par361"/>
            <w:bookmarkEnd w:id="168"/>
            <w:r>
              <w:t>28.6. Объем талии/бедер (при наличии медицинских показаний в обеспечении абсорбирующим бельем):</w:t>
            </w:r>
          </w:p>
          <w:p w:rsidR="00207730" w:rsidRDefault="00207730" w:rsidP="0077438E">
            <w:pPr>
              <w:pStyle w:val="ConsPlusNormal"/>
            </w:pPr>
            <w:r>
              <w:t>_______/________</w:t>
            </w:r>
          </w:p>
        </w:tc>
      </w:tr>
      <w:tr w:rsidR="00207730" w:rsidTr="0077438E">
        <w:tc>
          <w:tcPr>
            <w:tcW w:w="4521" w:type="dxa"/>
            <w:gridSpan w:val="2"/>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bookmarkStart w:id="169" w:name="Par363"/>
            <w:bookmarkEnd w:id="169"/>
            <w:r>
              <w:lastRenderedPageBreak/>
              <w:t>28.7. Масса тела при рождении (в отношении детей в возрасте до 3 лет): ___</w:t>
            </w:r>
          </w:p>
        </w:tc>
        <w:tc>
          <w:tcPr>
            <w:tcW w:w="4521" w:type="dxa"/>
            <w:gridSpan w:val="2"/>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bookmarkStart w:id="170" w:name="Par364"/>
            <w:bookmarkEnd w:id="170"/>
            <w:r>
              <w:t>28.8. Физическое развитие (в отношении детей в возрасте до 3 лет): ________</w:t>
            </w:r>
          </w:p>
        </w:tc>
      </w:tr>
    </w:tbl>
    <w:p w:rsidR="00207730" w:rsidRDefault="00207730" w:rsidP="002077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07730" w:rsidTr="0077438E">
        <w:tc>
          <w:tcPr>
            <w:tcW w:w="9071" w:type="dxa"/>
            <w:vAlign w:val="bottom"/>
          </w:tcPr>
          <w:p w:rsidR="00207730" w:rsidRDefault="00207730" w:rsidP="0077438E">
            <w:pPr>
              <w:pStyle w:val="ConsPlusNormal"/>
              <w:jc w:val="both"/>
            </w:pPr>
            <w:bookmarkStart w:id="171" w:name="Par366"/>
            <w:bookmarkEnd w:id="171"/>
            <w:r>
              <w:t xml:space="preserve">29. Состояние здоровья гражданина при направлении на </w:t>
            </w:r>
            <w:proofErr w:type="gramStart"/>
            <w:r>
              <w:t>медико-социальную</w:t>
            </w:r>
            <w:proofErr w:type="gramEnd"/>
            <w:r>
              <w:t xml:space="preserve"> экспертизу: _______________________________________________________________</w:t>
            </w:r>
          </w:p>
        </w:tc>
      </w:tr>
      <w:tr w:rsidR="00207730" w:rsidTr="0077438E">
        <w:tc>
          <w:tcPr>
            <w:tcW w:w="9071" w:type="dxa"/>
            <w:tcBorders>
              <w:bottom w:val="single" w:sz="4" w:space="0" w:color="auto"/>
            </w:tcBorders>
          </w:tcPr>
          <w:p w:rsidR="00207730" w:rsidRDefault="00207730" w:rsidP="0077438E">
            <w:pPr>
              <w:pStyle w:val="ConsPlusNormal"/>
            </w:pPr>
          </w:p>
        </w:tc>
      </w:tr>
      <w:tr w:rsidR="00207730" w:rsidTr="0077438E">
        <w:tc>
          <w:tcPr>
            <w:tcW w:w="9071" w:type="dxa"/>
            <w:tcBorders>
              <w:top w:val="single" w:sz="4" w:space="0" w:color="auto"/>
              <w:bottom w:val="single" w:sz="4" w:space="0" w:color="auto"/>
            </w:tcBorders>
          </w:tcPr>
          <w:p w:rsidR="00207730" w:rsidRDefault="00207730" w:rsidP="0077438E">
            <w:pPr>
              <w:pStyle w:val="ConsPlusNormal"/>
            </w:pPr>
          </w:p>
        </w:tc>
      </w:tr>
      <w:tr w:rsidR="00207730" w:rsidTr="0077438E">
        <w:tc>
          <w:tcPr>
            <w:tcW w:w="9071" w:type="dxa"/>
            <w:tcBorders>
              <w:top w:val="single" w:sz="4" w:space="0" w:color="auto"/>
              <w:bottom w:val="single" w:sz="4" w:space="0" w:color="auto"/>
            </w:tcBorders>
          </w:tcPr>
          <w:p w:rsidR="00207730" w:rsidRDefault="00207730" w:rsidP="0077438E">
            <w:pPr>
              <w:pStyle w:val="ConsPlusNormal"/>
            </w:pPr>
          </w:p>
        </w:tc>
      </w:tr>
      <w:tr w:rsidR="00207730" w:rsidTr="0077438E">
        <w:tc>
          <w:tcPr>
            <w:tcW w:w="9071" w:type="dxa"/>
            <w:tcBorders>
              <w:top w:val="single" w:sz="4" w:space="0" w:color="auto"/>
              <w:bottom w:val="single" w:sz="4" w:space="0" w:color="auto"/>
            </w:tcBorders>
          </w:tcPr>
          <w:p w:rsidR="00207730" w:rsidRDefault="00207730" w:rsidP="0077438E">
            <w:pPr>
              <w:pStyle w:val="ConsPlusNormal"/>
            </w:pPr>
          </w:p>
        </w:tc>
      </w:tr>
      <w:tr w:rsidR="00207730" w:rsidTr="0077438E">
        <w:tc>
          <w:tcPr>
            <w:tcW w:w="9071" w:type="dxa"/>
            <w:tcBorders>
              <w:top w:val="single" w:sz="4" w:space="0" w:color="auto"/>
              <w:bottom w:val="single" w:sz="4" w:space="0" w:color="auto"/>
            </w:tcBorders>
          </w:tcPr>
          <w:p w:rsidR="00207730" w:rsidRDefault="00207730" w:rsidP="0077438E">
            <w:pPr>
              <w:pStyle w:val="ConsPlusNormal"/>
            </w:pPr>
          </w:p>
        </w:tc>
      </w:tr>
      <w:tr w:rsidR="00207730" w:rsidTr="0077438E">
        <w:tc>
          <w:tcPr>
            <w:tcW w:w="9071" w:type="dxa"/>
            <w:tcBorders>
              <w:top w:val="single" w:sz="4" w:space="0" w:color="auto"/>
              <w:bottom w:val="single" w:sz="4" w:space="0" w:color="auto"/>
            </w:tcBorders>
          </w:tcPr>
          <w:p w:rsidR="00207730" w:rsidRDefault="00207730" w:rsidP="0077438E">
            <w:pPr>
              <w:pStyle w:val="ConsPlusNormal"/>
            </w:pPr>
          </w:p>
        </w:tc>
      </w:tr>
      <w:tr w:rsidR="00207730" w:rsidTr="0077438E">
        <w:tc>
          <w:tcPr>
            <w:tcW w:w="9071" w:type="dxa"/>
            <w:tcBorders>
              <w:top w:val="single" w:sz="4" w:space="0" w:color="auto"/>
              <w:bottom w:val="single" w:sz="4" w:space="0" w:color="auto"/>
            </w:tcBorders>
          </w:tcPr>
          <w:p w:rsidR="00207730" w:rsidRDefault="00207730" w:rsidP="0077438E">
            <w:pPr>
              <w:pStyle w:val="ConsPlusNormal"/>
            </w:pPr>
          </w:p>
        </w:tc>
      </w:tr>
      <w:tr w:rsidR="00207730" w:rsidTr="0077438E">
        <w:tc>
          <w:tcPr>
            <w:tcW w:w="9071" w:type="dxa"/>
            <w:tcBorders>
              <w:top w:val="single" w:sz="4" w:space="0" w:color="auto"/>
              <w:bottom w:val="single" w:sz="4" w:space="0" w:color="auto"/>
            </w:tcBorders>
          </w:tcPr>
          <w:p w:rsidR="00207730" w:rsidRDefault="00207730" w:rsidP="0077438E">
            <w:pPr>
              <w:pStyle w:val="ConsPlusNormal"/>
            </w:pPr>
          </w:p>
        </w:tc>
      </w:tr>
      <w:tr w:rsidR="00207730" w:rsidTr="0077438E">
        <w:tc>
          <w:tcPr>
            <w:tcW w:w="9071" w:type="dxa"/>
            <w:tcBorders>
              <w:top w:val="single" w:sz="4" w:space="0" w:color="auto"/>
              <w:bottom w:val="single" w:sz="4" w:space="0" w:color="auto"/>
            </w:tcBorders>
          </w:tcPr>
          <w:p w:rsidR="00207730" w:rsidRDefault="00207730" w:rsidP="0077438E">
            <w:pPr>
              <w:pStyle w:val="ConsPlusNormal"/>
            </w:pPr>
          </w:p>
        </w:tc>
      </w:tr>
      <w:tr w:rsidR="00207730" w:rsidTr="0077438E">
        <w:tc>
          <w:tcPr>
            <w:tcW w:w="9071" w:type="dxa"/>
            <w:tcBorders>
              <w:top w:val="single" w:sz="4" w:space="0" w:color="auto"/>
            </w:tcBorders>
            <w:vAlign w:val="bottom"/>
          </w:tcPr>
          <w:p w:rsidR="00207730" w:rsidRDefault="00207730" w:rsidP="0077438E">
            <w:pPr>
              <w:pStyle w:val="ConsPlusNormal"/>
              <w:jc w:val="both"/>
            </w:pPr>
            <w:bookmarkStart w:id="172" w:name="Par376"/>
            <w:bookmarkEnd w:id="172"/>
            <w:r>
              <w:t>29.1. Жалобы гражданина на состояние своего здоровья:</w:t>
            </w:r>
          </w:p>
        </w:tc>
      </w:tr>
      <w:tr w:rsidR="00207730" w:rsidTr="0077438E">
        <w:tc>
          <w:tcPr>
            <w:tcW w:w="9071" w:type="dxa"/>
            <w:tcBorders>
              <w:bottom w:val="single" w:sz="4" w:space="0" w:color="auto"/>
            </w:tcBorders>
          </w:tcPr>
          <w:p w:rsidR="00207730" w:rsidRDefault="00207730" w:rsidP="0077438E">
            <w:pPr>
              <w:pStyle w:val="ConsPlusNormal"/>
            </w:pPr>
          </w:p>
        </w:tc>
      </w:tr>
      <w:tr w:rsidR="00207730" w:rsidTr="0077438E">
        <w:tc>
          <w:tcPr>
            <w:tcW w:w="9071" w:type="dxa"/>
            <w:tcBorders>
              <w:top w:val="single" w:sz="4" w:space="0" w:color="auto"/>
              <w:bottom w:val="single" w:sz="4" w:space="0" w:color="auto"/>
            </w:tcBorders>
          </w:tcPr>
          <w:p w:rsidR="00207730" w:rsidRDefault="00207730" w:rsidP="0077438E">
            <w:pPr>
              <w:pStyle w:val="ConsPlusNormal"/>
            </w:pPr>
          </w:p>
        </w:tc>
      </w:tr>
      <w:tr w:rsidR="00207730" w:rsidTr="0077438E">
        <w:tc>
          <w:tcPr>
            <w:tcW w:w="9071" w:type="dxa"/>
            <w:tcBorders>
              <w:top w:val="single" w:sz="4" w:space="0" w:color="auto"/>
              <w:bottom w:val="single" w:sz="4" w:space="0" w:color="auto"/>
            </w:tcBorders>
          </w:tcPr>
          <w:p w:rsidR="00207730" w:rsidRDefault="00207730" w:rsidP="0077438E">
            <w:pPr>
              <w:pStyle w:val="ConsPlusNormal"/>
            </w:pPr>
          </w:p>
        </w:tc>
      </w:tr>
      <w:tr w:rsidR="00207730" w:rsidTr="0077438E">
        <w:tc>
          <w:tcPr>
            <w:tcW w:w="9071" w:type="dxa"/>
            <w:tcBorders>
              <w:top w:val="single" w:sz="4" w:space="0" w:color="auto"/>
              <w:bottom w:val="single" w:sz="4" w:space="0" w:color="auto"/>
            </w:tcBorders>
          </w:tcPr>
          <w:p w:rsidR="00207730" w:rsidRDefault="00207730" w:rsidP="0077438E">
            <w:pPr>
              <w:pStyle w:val="ConsPlusNormal"/>
            </w:pPr>
          </w:p>
        </w:tc>
      </w:tr>
      <w:tr w:rsidR="00207730" w:rsidTr="0077438E">
        <w:tc>
          <w:tcPr>
            <w:tcW w:w="9071" w:type="dxa"/>
            <w:tcBorders>
              <w:top w:val="single" w:sz="4" w:space="0" w:color="auto"/>
              <w:bottom w:val="single" w:sz="4" w:space="0" w:color="auto"/>
            </w:tcBorders>
          </w:tcPr>
          <w:p w:rsidR="00207730" w:rsidRDefault="00207730" w:rsidP="0077438E">
            <w:pPr>
              <w:pStyle w:val="ConsPlusNormal"/>
            </w:pPr>
          </w:p>
        </w:tc>
      </w:tr>
      <w:tr w:rsidR="00207730" w:rsidTr="0077438E">
        <w:tc>
          <w:tcPr>
            <w:tcW w:w="9071" w:type="dxa"/>
            <w:tcBorders>
              <w:top w:val="single" w:sz="4" w:space="0" w:color="auto"/>
              <w:bottom w:val="single" w:sz="4" w:space="0" w:color="auto"/>
            </w:tcBorders>
          </w:tcPr>
          <w:p w:rsidR="00207730" w:rsidRDefault="00207730" w:rsidP="0077438E">
            <w:pPr>
              <w:pStyle w:val="ConsPlusNormal"/>
            </w:pPr>
          </w:p>
        </w:tc>
      </w:tr>
      <w:tr w:rsidR="00207730" w:rsidTr="0077438E">
        <w:tc>
          <w:tcPr>
            <w:tcW w:w="9071" w:type="dxa"/>
            <w:tcBorders>
              <w:top w:val="single" w:sz="4" w:space="0" w:color="auto"/>
            </w:tcBorders>
            <w:vAlign w:val="bottom"/>
          </w:tcPr>
          <w:p w:rsidR="00207730" w:rsidRDefault="00207730" w:rsidP="0077438E">
            <w:pPr>
              <w:pStyle w:val="ConsPlusNormal"/>
              <w:jc w:val="both"/>
            </w:pPr>
            <w:bookmarkStart w:id="173" w:name="Par383"/>
            <w:bookmarkEnd w:id="173"/>
            <w:r>
              <w:t xml:space="preserve">30. Сведения о медицинских обследованиях, необходимых для получения клинико-функциональных данных в зависимости от заболевания в целях проведения </w:t>
            </w:r>
            <w:proofErr w:type="gramStart"/>
            <w:r>
              <w:t>медико-социальной</w:t>
            </w:r>
            <w:proofErr w:type="gramEnd"/>
            <w:r>
              <w:t xml:space="preserve"> экспертизы:</w:t>
            </w:r>
          </w:p>
        </w:tc>
      </w:tr>
    </w:tbl>
    <w:p w:rsidR="00207730" w:rsidRDefault="00207730" w:rsidP="002077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6"/>
        <w:gridCol w:w="2129"/>
        <w:gridCol w:w="2129"/>
        <w:gridCol w:w="2129"/>
        <w:gridCol w:w="2129"/>
      </w:tblGrid>
      <w:tr w:rsidR="00207730" w:rsidTr="0077438E">
        <w:tc>
          <w:tcPr>
            <w:tcW w:w="576"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jc w:val="center"/>
            </w:pPr>
            <w:r>
              <w:t xml:space="preserve">N </w:t>
            </w:r>
            <w:proofErr w:type="gramStart"/>
            <w:r>
              <w:t>п</w:t>
            </w:r>
            <w:proofErr w:type="gramEnd"/>
            <w:r>
              <w:t>/п</w:t>
            </w:r>
          </w:p>
        </w:tc>
        <w:tc>
          <w:tcPr>
            <w:tcW w:w="2129"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jc w:val="center"/>
            </w:pPr>
            <w:r>
              <w:t>Дата обследования</w:t>
            </w:r>
          </w:p>
        </w:tc>
        <w:tc>
          <w:tcPr>
            <w:tcW w:w="2129"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jc w:val="center"/>
            </w:pPr>
            <w:r>
              <w:t>Код (при наличии)</w:t>
            </w:r>
          </w:p>
        </w:tc>
        <w:tc>
          <w:tcPr>
            <w:tcW w:w="2129"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jc w:val="center"/>
            </w:pPr>
            <w:r>
              <w:t>Наименование обследования</w:t>
            </w:r>
          </w:p>
        </w:tc>
        <w:tc>
          <w:tcPr>
            <w:tcW w:w="2129"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jc w:val="center"/>
            </w:pPr>
            <w:r>
              <w:t>Результат обследования</w:t>
            </w:r>
          </w:p>
        </w:tc>
      </w:tr>
      <w:tr w:rsidR="00207730" w:rsidTr="0077438E">
        <w:tc>
          <w:tcPr>
            <w:tcW w:w="576"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p>
        </w:tc>
        <w:tc>
          <w:tcPr>
            <w:tcW w:w="2129"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p>
        </w:tc>
        <w:tc>
          <w:tcPr>
            <w:tcW w:w="2129"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p>
        </w:tc>
        <w:tc>
          <w:tcPr>
            <w:tcW w:w="2129"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p>
        </w:tc>
        <w:tc>
          <w:tcPr>
            <w:tcW w:w="2129"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p>
        </w:tc>
      </w:tr>
      <w:tr w:rsidR="00207730" w:rsidTr="0077438E">
        <w:tc>
          <w:tcPr>
            <w:tcW w:w="576"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p>
        </w:tc>
        <w:tc>
          <w:tcPr>
            <w:tcW w:w="2129"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p>
        </w:tc>
        <w:tc>
          <w:tcPr>
            <w:tcW w:w="2129"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p>
        </w:tc>
        <w:tc>
          <w:tcPr>
            <w:tcW w:w="2129"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p>
        </w:tc>
        <w:tc>
          <w:tcPr>
            <w:tcW w:w="2129" w:type="dxa"/>
            <w:tcBorders>
              <w:top w:val="single" w:sz="4" w:space="0" w:color="auto"/>
              <w:left w:val="single" w:sz="4" w:space="0" w:color="auto"/>
              <w:bottom w:val="single" w:sz="4" w:space="0" w:color="auto"/>
              <w:right w:val="single" w:sz="4" w:space="0" w:color="auto"/>
            </w:tcBorders>
          </w:tcPr>
          <w:p w:rsidR="00207730" w:rsidRDefault="00207730" w:rsidP="0077438E">
            <w:pPr>
              <w:pStyle w:val="ConsPlusNormal"/>
            </w:pPr>
          </w:p>
        </w:tc>
      </w:tr>
    </w:tbl>
    <w:p w:rsidR="00207730" w:rsidRDefault="00207730" w:rsidP="002077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53"/>
        <w:gridCol w:w="680"/>
        <w:gridCol w:w="1574"/>
        <w:gridCol w:w="3572"/>
      </w:tblGrid>
      <w:tr w:rsidR="00207730" w:rsidTr="0077438E">
        <w:tc>
          <w:tcPr>
            <w:tcW w:w="9079" w:type="dxa"/>
            <w:gridSpan w:val="4"/>
          </w:tcPr>
          <w:p w:rsidR="00207730" w:rsidRDefault="00207730" w:rsidP="0077438E">
            <w:pPr>
              <w:pStyle w:val="ConsPlusNormal"/>
            </w:pPr>
            <w:bookmarkStart w:id="174" w:name="Par401"/>
            <w:bookmarkEnd w:id="174"/>
            <w:r>
              <w:t xml:space="preserve">31. Диагноз при направлении на </w:t>
            </w:r>
            <w:proofErr w:type="gramStart"/>
            <w:r>
              <w:t>медико-социальную</w:t>
            </w:r>
            <w:proofErr w:type="gramEnd"/>
            <w:r>
              <w:t xml:space="preserve"> экспертизу:</w:t>
            </w:r>
          </w:p>
        </w:tc>
      </w:tr>
      <w:tr w:rsidR="00207730" w:rsidTr="0077438E">
        <w:tc>
          <w:tcPr>
            <w:tcW w:w="3253" w:type="dxa"/>
          </w:tcPr>
          <w:p w:rsidR="00207730" w:rsidRDefault="00207730" w:rsidP="0077438E">
            <w:pPr>
              <w:pStyle w:val="ConsPlusNormal"/>
            </w:pPr>
            <w:bookmarkStart w:id="175" w:name="Par402"/>
            <w:bookmarkEnd w:id="175"/>
            <w:r>
              <w:t>31.1. Основное заболевание:</w:t>
            </w:r>
          </w:p>
        </w:tc>
        <w:tc>
          <w:tcPr>
            <w:tcW w:w="5826" w:type="dxa"/>
            <w:gridSpan w:val="3"/>
            <w:tcBorders>
              <w:bottom w:val="single" w:sz="4" w:space="0" w:color="auto"/>
            </w:tcBorders>
          </w:tcPr>
          <w:p w:rsidR="00207730" w:rsidRDefault="00207730" w:rsidP="0077438E">
            <w:pPr>
              <w:pStyle w:val="ConsPlusNormal"/>
            </w:pPr>
          </w:p>
        </w:tc>
      </w:tr>
      <w:tr w:rsidR="00207730" w:rsidTr="0077438E">
        <w:tc>
          <w:tcPr>
            <w:tcW w:w="9079" w:type="dxa"/>
            <w:gridSpan w:val="4"/>
            <w:tcBorders>
              <w:bottom w:val="single" w:sz="4" w:space="0" w:color="auto"/>
            </w:tcBorders>
          </w:tcPr>
          <w:p w:rsidR="00207730" w:rsidRDefault="00207730" w:rsidP="0077438E">
            <w:pPr>
              <w:pStyle w:val="ConsPlusNormal"/>
            </w:pPr>
          </w:p>
        </w:tc>
      </w:tr>
      <w:tr w:rsidR="00207730" w:rsidTr="0077438E">
        <w:tc>
          <w:tcPr>
            <w:tcW w:w="9079" w:type="dxa"/>
            <w:gridSpan w:val="4"/>
            <w:tcBorders>
              <w:top w:val="single" w:sz="4" w:space="0" w:color="auto"/>
              <w:bottom w:val="single" w:sz="4" w:space="0" w:color="auto"/>
            </w:tcBorders>
          </w:tcPr>
          <w:p w:rsidR="00207730" w:rsidRDefault="00207730" w:rsidP="0077438E">
            <w:pPr>
              <w:pStyle w:val="ConsPlusNormal"/>
            </w:pPr>
          </w:p>
        </w:tc>
      </w:tr>
      <w:tr w:rsidR="00207730" w:rsidTr="0077438E">
        <w:tc>
          <w:tcPr>
            <w:tcW w:w="9079" w:type="dxa"/>
            <w:gridSpan w:val="4"/>
            <w:tcBorders>
              <w:top w:val="single" w:sz="4" w:space="0" w:color="auto"/>
              <w:bottom w:val="single" w:sz="4" w:space="0" w:color="auto"/>
            </w:tcBorders>
          </w:tcPr>
          <w:p w:rsidR="00207730" w:rsidRDefault="00207730" w:rsidP="0077438E">
            <w:pPr>
              <w:pStyle w:val="ConsPlusNormal"/>
            </w:pPr>
          </w:p>
        </w:tc>
      </w:tr>
      <w:tr w:rsidR="00207730" w:rsidTr="0077438E">
        <w:tc>
          <w:tcPr>
            <w:tcW w:w="9079" w:type="dxa"/>
            <w:gridSpan w:val="4"/>
            <w:tcBorders>
              <w:top w:val="single" w:sz="4" w:space="0" w:color="auto"/>
              <w:bottom w:val="single" w:sz="4" w:space="0" w:color="auto"/>
            </w:tcBorders>
          </w:tcPr>
          <w:p w:rsidR="00207730" w:rsidRDefault="00207730" w:rsidP="0077438E">
            <w:pPr>
              <w:pStyle w:val="ConsPlusNormal"/>
            </w:pPr>
          </w:p>
        </w:tc>
      </w:tr>
      <w:tr w:rsidR="00207730" w:rsidTr="0077438E">
        <w:tc>
          <w:tcPr>
            <w:tcW w:w="9079" w:type="dxa"/>
            <w:gridSpan w:val="4"/>
            <w:tcBorders>
              <w:top w:val="single" w:sz="4" w:space="0" w:color="auto"/>
            </w:tcBorders>
            <w:vAlign w:val="center"/>
          </w:tcPr>
          <w:p w:rsidR="00207730" w:rsidRDefault="00207730" w:rsidP="0077438E">
            <w:pPr>
              <w:pStyle w:val="ConsPlusNormal"/>
              <w:jc w:val="both"/>
            </w:pPr>
            <w:bookmarkStart w:id="176" w:name="Par408"/>
            <w:bookmarkEnd w:id="176"/>
            <w:r>
              <w:lastRenderedPageBreak/>
              <w:t xml:space="preserve">31.2. Код основного заболевания по Международной статистической </w:t>
            </w:r>
            <w:hyperlink r:id="rId6" w:history="1">
              <w:r>
                <w:rPr>
                  <w:color w:val="0000FF"/>
                </w:rPr>
                <w:t>классификации</w:t>
              </w:r>
            </w:hyperlink>
            <w:r>
              <w:t xml:space="preserve"> болезней и проблем, связанных со здоровьем (далее - МКБ): __________________________________________________________________________</w:t>
            </w:r>
          </w:p>
        </w:tc>
      </w:tr>
      <w:tr w:rsidR="00207730" w:rsidTr="0077438E">
        <w:tc>
          <w:tcPr>
            <w:tcW w:w="9079" w:type="dxa"/>
            <w:gridSpan w:val="4"/>
          </w:tcPr>
          <w:p w:rsidR="00207730" w:rsidRDefault="00207730" w:rsidP="0077438E">
            <w:pPr>
              <w:pStyle w:val="ConsPlusNormal"/>
              <w:jc w:val="both"/>
            </w:pPr>
            <w:bookmarkStart w:id="177" w:name="Par409"/>
            <w:bookmarkEnd w:id="177"/>
            <w:r>
              <w:t>31.3. Осложнения, вызванные основным заболеванием:</w:t>
            </w:r>
          </w:p>
        </w:tc>
      </w:tr>
      <w:tr w:rsidR="00207730" w:rsidTr="0077438E">
        <w:tc>
          <w:tcPr>
            <w:tcW w:w="9079" w:type="dxa"/>
            <w:gridSpan w:val="4"/>
            <w:tcBorders>
              <w:bottom w:val="single" w:sz="4" w:space="0" w:color="auto"/>
            </w:tcBorders>
          </w:tcPr>
          <w:p w:rsidR="00207730" w:rsidRDefault="00207730" w:rsidP="0077438E">
            <w:pPr>
              <w:pStyle w:val="ConsPlusNormal"/>
            </w:pPr>
          </w:p>
        </w:tc>
      </w:tr>
      <w:tr w:rsidR="00207730" w:rsidTr="0077438E">
        <w:tc>
          <w:tcPr>
            <w:tcW w:w="9079" w:type="dxa"/>
            <w:gridSpan w:val="4"/>
            <w:tcBorders>
              <w:top w:val="single" w:sz="4" w:space="0" w:color="auto"/>
              <w:bottom w:val="single" w:sz="4" w:space="0" w:color="auto"/>
            </w:tcBorders>
          </w:tcPr>
          <w:p w:rsidR="00207730" w:rsidRDefault="00207730" w:rsidP="0077438E">
            <w:pPr>
              <w:pStyle w:val="ConsPlusNormal"/>
            </w:pPr>
          </w:p>
        </w:tc>
      </w:tr>
      <w:tr w:rsidR="00207730" w:rsidTr="0077438E">
        <w:tc>
          <w:tcPr>
            <w:tcW w:w="9079" w:type="dxa"/>
            <w:gridSpan w:val="4"/>
            <w:tcBorders>
              <w:top w:val="single" w:sz="4" w:space="0" w:color="auto"/>
              <w:bottom w:val="single" w:sz="4" w:space="0" w:color="auto"/>
            </w:tcBorders>
          </w:tcPr>
          <w:p w:rsidR="00207730" w:rsidRDefault="00207730" w:rsidP="0077438E">
            <w:pPr>
              <w:pStyle w:val="ConsPlusNormal"/>
            </w:pPr>
          </w:p>
        </w:tc>
      </w:tr>
      <w:tr w:rsidR="00207730" w:rsidTr="0077438E">
        <w:tc>
          <w:tcPr>
            <w:tcW w:w="9079" w:type="dxa"/>
            <w:gridSpan w:val="4"/>
            <w:tcBorders>
              <w:top w:val="single" w:sz="4" w:space="0" w:color="auto"/>
              <w:bottom w:val="single" w:sz="4" w:space="0" w:color="auto"/>
            </w:tcBorders>
          </w:tcPr>
          <w:p w:rsidR="00207730" w:rsidRDefault="00207730" w:rsidP="0077438E">
            <w:pPr>
              <w:pStyle w:val="ConsPlusNormal"/>
            </w:pPr>
          </w:p>
        </w:tc>
      </w:tr>
      <w:tr w:rsidR="00207730" w:rsidTr="0077438E">
        <w:tc>
          <w:tcPr>
            <w:tcW w:w="9079" w:type="dxa"/>
            <w:gridSpan w:val="4"/>
            <w:tcBorders>
              <w:top w:val="single" w:sz="4" w:space="0" w:color="auto"/>
              <w:bottom w:val="single" w:sz="4" w:space="0" w:color="auto"/>
            </w:tcBorders>
          </w:tcPr>
          <w:p w:rsidR="00207730" w:rsidRDefault="00207730" w:rsidP="0077438E">
            <w:pPr>
              <w:pStyle w:val="ConsPlusNormal"/>
            </w:pPr>
          </w:p>
        </w:tc>
      </w:tr>
      <w:tr w:rsidR="00207730" w:rsidTr="0077438E">
        <w:tc>
          <w:tcPr>
            <w:tcW w:w="3933" w:type="dxa"/>
            <w:gridSpan w:val="2"/>
            <w:tcBorders>
              <w:top w:val="single" w:sz="4" w:space="0" w:color="auto"/>
            </w:tcBorders>
            <w:vAlign w:val="bottom"/>
          </w:tcPr>
          <w:p w:rsidR="00207730" w:rsidRDefault="00207730" w:rsidP="0077438E">
            <w:pPr>
              <w:pStyle w:val="ConsPlusNormal"/>
              <w:jc w:val="both"/>
            </w:pPr>
            <w:bookmarkStart w:id="178" w:name="Par415"/>
            <w:bookmarkEnd w:id="178"/>
            <w:r>
              <w:t>31.4. Сопутствующие заболевания:</w:t>
            </w:r>
          </w:p>
        </w:tc>
        <w:tc>
          <w:tcPr>
            <w:tcW w:w="5146" w:type="dxa"/>
            <w:gridSpan w:val="2"/>
            <w:tcBorders>
              <w:top w:val="single" w:sz="4" w:space="0" w:color="auto"/>
              <w:bottom w:val="single" w:sz="4" w:space="0" w:color="auto"/>
            </w:tcBorders>
          </w:tcPr>
          <w:p w:rsidR="00207730" w:rsidRDefault="00207730" w:rsidP="0077438E">
            <w:pPr>
              <w:pStyle w:val="ConsPlusNormal"/>
            </w:pPr>
          </w:p>
        </w:tc>
      </w:tr>
      <w:tr w:rsidR="00207730" w:rsidTr="0077438E">
        <w:tc>
          <w:tcPr>
            <w:tcW w:w="9079" w:type="dxa"/>
            <w:gridSpan w:val="4"/>
            <w:tcBorders>
              <w:bottom w:val="single" w:sz="4" w:space="0" w:color="auto"/>
            </w:tcBorders>
          </w:tcPr>
          <w:p w:rsidR="00207730" w:rsidRDefault="00207730" w:rsidP="0077438E">
            <w:pPr>
              <w:pStyle w:val="ConsPlusNormal"/>
            </w:pPr>
          </w:p>
        </w:tc>
      </w:tr>
      <w:tr w:rsidR="00207730" w:rsidTr="0077438E">
        <w:tc>
          <w:tcPr>
            <w:tcW w:w="9079" w:type="dxa"/>
            <w:gridSpan w:val="4"/>
            <w:tcBorders>
              <w:top w:val="single" w:sz="4" w:space="0" w:color="auto"/>
              <w:bottom w:val="single" w:sz="4" w:space="0" w:color="auto"/>
            </w:tcBorders>
          </w:tcPr>
          <w:p w:rsidR="00207730" w:rsidRDefault="00207730" w:rsidP="0077438E">
            <w:pPr>
              <w:pStyle w:val="ConsPlusNormal"/>
            </w:pPr>
          </w:p>
        </w:tc>
      </w:tr>
      <w:tr w:rsidR="00207730" w:rsidTr="0077438E">
        <w:tc>
          <w:tcPr>
            <w:tcW w:w="9079" w:type="dxa"/>
            <w:gridSpan w:val="4"/>
            <w:tcBorders>
              <w:top w:val="single" w:sz="4" w:space="0" w:color="auto"/>
              <w:bottom w:val="single" w:sz="4" w:space="0" w:color="auto"/>
            </w:tcBorders>
          </w:tcPr>
          <w:p w:rsidR="00207730" w:rsidRDefault="00207730" w:rsidP="0077438E">
            <w:pPr>
              <w:pStyle w:val="ConsPlusNormal"/>
            </w:pPr>
          </w:p>
        </w:tc>
      </w:tr>
      <w:tr w:rsidR="00207730" w:rsidTr="0077438E">
        <w:tc>
          <w:tcPr>
            <w:tcW w:w="9079" w:type="dxa"/>
            <w:gridSpan w:val="4"/>
            <w:tcBorders>
              <w:top w:val="single" w:sz="4" w:space="0" w:color="auto"/>
              <w:bottom w:val="single" w:sz="4" w:space="0" w:color="auto"/>
            </w:tcBorders>
          </w:tcPr>
          <w:p w:rsidR="00207730" w:rsidRDefault="00207730" w:rsidP="0077438E">
            <w:pPr>
              <w:pStyle w:val="ConsPlusNormal"/>
            </w:pPr>
          </w:p>
        </w:tc>
      </w:tr>
      <w:tr w:rsidR="00207730" w:rsidTr="0077438E">
        <w:tc>
          <w:tcPr>
            <w:tcW w:w="5507" w:type="dxa"/>
            <w:gridSpan w:val="3"/>
            <w:tcBorders>
              <w:top w:val="single" w:sz="4" w:space="0" w:color="auto"/>
            </w:tcBorders>
            <w:vAlign w:val="center"/>
          </w:tcPr>
          <w:p w:rsidR="00207730" w:rsidRDefault="00207730" w:rsidP="0077438E">
            <w:pPr>
              <w:pStyle w:val="ConsPlusNormal"/>
              <w:jc w:val="both"/>
            </w:pPr>
            <w:bookmarkStart w:id="179" w:name="Par421"/>
            <w:bookmarkEnd w:id="179"/>
            <w:r>
              <w:t xml:space="preserve">31.5. Коды сопутствующих заболеваний по </w:t>
            </w:r>
            <w:hyperlink r:id="rId7" w:history="1">
              <w:r>
                <w:rPr>
                  <w:color w:val="0000FF"/>
                </w:rPr>
                <w:t>МКБ</w:t>
              </w:r>
            </w:hyperlink>
            <w:r>
              <w:t>:</w:t>
            </w:r>
          </w:p>
        </w:tc>
        <w:tc>
          <w:tcPr>
            <w:tcW w:w="3572" w:type="dxa"/>
            <w:tcBorders>
              <w:top w:val="single" w:sz="4" w:space="0" w:color="auto"/>
              <w:bottom w:val="single" w:sz="4" w:space="0" w:color="auto"/>
            </w:tcBorders>
          </w:tcPr>
          <w:p w:rsidR="00207730" w:rsidRDefault="00207730" w:rsidP="0077438E">
            <w:pPr>
              <w:pStyle w:val="ConsPlusNormal"/>
            </w:pPr>
          </w:p>
        </w:tc>
      </w:tr>
      <w:tr w:rsidR="00207730" w:rsidTr="0077438E">
        <w:tc>
          <w:tcPr>
            <w:tcW w:w="9079" w:type="dxa"/>
            <w:gridSpan w:val="4"/>
            <w:tcBorders>
              <w:bottom w:val="single" w:sz="4" w:space="0" w:color="auto"/>
            </w:tcBorders>
          </w:tcPr>
          <w:p w:rsidR="00207730" w:rsidRDefault="00207730" w:rsidP="0077438E">
            <w:pPr>
              <w:pStyle w:val="ConsPlusNormal"/>
            </w:pPr>
          </w:p>
        </w:tc>
      </w:tr>
      <w:tr w:rsidR="00207730" w:rsidTr="0077438E">
        <w:tc>
          <w:tcPr>
            <w:tcW w:w="9079" w:type="dxa"/>
            <w:gridSpan w:val="4"/>
            <w:tcBorders>
              <w:top w:val="single" w:sz="4" w:space="0" w:color="auto"/>
            </w:tcBorders>
            <w:vAlign w:val="center"/>
          </w:tcPr>
          <w:p w:rsidR="00207730" w:rsidRDefault="00207730" w:rsidP="0077438E">
            <w:pPr>
              <w:pStyle w:val="ConsPlusNormal"/>
              <w:jc w:val="both"/>
            </w:pPr>
            <w:bookmarkStart w:id="180" w:name="Par424"/>
            <w:bookmarkEnd w:id="180"/>
            <w:r>
              <w:t>31.6. Осложнения, вызванные сопутствующими заболеваниями:</w:t>
            </w:r>
          </w:p>
        </w:tc>
      </w:tr>
      <w:tr w:rsidR="00207730" w:rsidTr="0077438E">
        <w:tc>
          <w:tcPr>
            <w:tcW w:w="9079" w:type="dxa"/>
            <w:gridSpan w:val="4"/>
            <w:tcBorders>
              <w:bottom w:val="single" w:sz="4" w:space="0" w:color="auto"/>
            </w:tcBorders>
          </w:tcPr>
          <w:p w:rsidR="00207730" w:rsidRDefault="00207730" w:rsidP="0077438E">
            <w:pPr>
              <w:pStyle w:val="ConsPlusNormal"/>
            </w:pPr>
          </w:p>
        </w:tc>
      </w:tr>
      <w:tr w:rsidR="00207730" w:rsidTr="0077438E">
        <w:tc>
          <w:tcPr>
            <w:tcW w:w="9079" w:type="dxa"/>
            <w:gridSpan w:val="4"/>
            <w:tcBorders>
              <w:top w:val="single" w:sz="4" w:space="0" w:color="auto"/>
              <w:bottom w:val="single" w:sz="4" w:space="0" w:color="auto"/>
            </w:tcBorders>
          </w:tcPr>
          <w:p w:rsidR="00207730" w:rsidRDefault="00207730" w:rsidP="0077438E">
            <w:pPr>
              <w:pStyle w:val="ConsPlusNormal"/>
            </w:pPr>
          </w:p>
        </w:tc>
      </w:tr>
      <w:tr w:rsidR="00207730" w:rsidTr="0077438E">
        <w:tc>
          <w:tcPr>
            <w:tcW w:w="9079" w:type="dxa"/>
            <w:gridSpan w:val="4"/>
            <w:tcBorders>
              <w:top w:val="single" w:sz="4" w:space="0" w:color="auto"/>
              <w:bottom w:val="single" w:sz="4" w:space="0" w:color="auto"/>
            </w:tcBorders>
          </w:tcPr>
          <w:p w:rsidR="00207730" w:rsidRDefault="00207730" w:rsidP="0077438E">
            <w:pPr>
              <w:pStyle w:val="ConsPlusNormal"/>
            </w:pPr>
          </w:p>
        </w:tc>
      </w:tr>
      <w:tr w:rsidR="00207730" w:rsidTr="0077438E">
        <w:tc>
          <w:tcPr>
            <w:tcW w:w="9079" w:type="dxa"/>
            <w:gridSpan w:val="4"/>
            <w:tcBorders>
              <w:top w:val="single" w:sz="4" w:space="0" w:color="auto"/>
              <w:bottom w:val="single" w:sz="4" w:space="0" w:color="auto"/>
            </w:tcBorders>
          </w:tcPr>
          <w:p w:rsidR="00207730" w:rsidRDefault="00207730" w:rsidP="0077438E">
            <w:pPr>
              <w:pStyle w:val="ConsPlusNormal"/>
            </w:pPr>
          </w:p>
        </w:tc>
      </w:tr>
      <w:tr w:rsidR="00207730" w:rsidTr="0077438E">
        <w:tc>
          <w:tcPr>
            <w:tcW w:w="9079" w:type="dxa"/>
            <w:gridSpan w:val="4"/>
            <w:tcBorders>
              <w:top w:val="single" w:sz="4" w:space="0" w:color="auto"/>
            </w:tcBorders>
          </w:tcPr>
          <w:p w:rsidR="00207730" w:rsidRDefault="00207730" w:rsidP="0077438E">
            <w:pPr>
              <w:pStyle w:val="ConsPlusNormal"/>
              <w:jc w:val="both"/>
            </w:pPr>
            <w:bookmarkStart w:id="181" w:name="Par429"/>
            <w:bookmarkEnd w:id="181"/>
            <w:r>
              <w:t>32. Клинический прогноз: благоприятный, относительно благоприятный, сомнительный (неопределенный), неблагоприятный (</w:t>
            </w:r>
            <w:proofErr w:type="gramStart"/>
            <w:r>
              <w:t>нужное</w:t>
            </w:r>
            <w:proofErr w:type="gramEnd"/>
            <w:r>
              <w:t xml:space="preserve"> подчеркнуть)</w:t>
            </w:r>
          </w:p>
        </w:tc>
      </w:tr>
      <w:tr w:rsidR="00207730" w:rsidTr="0077438E">
        <w:tc>
          <w:tcPr>
            <w:tcW w:w="9079" w:type="dxa"/>
            <w:gridSpan w:val="4"/>
          </w:tcPr>
          <w:p w:rsidR="00207730" w:rsidRDefault="00207730" w:rsidP="0077438E">
            <w:pPr>
              <w:pStyle w:val="ConsPlusNormal"/>
              <w:jc w:val="both"/>
            </w:pPr>
            <w:bookmarkStart w:id="182" w:name="Par430"/>
            <w:bookmarkEnd w:id="182"/>
            <w:r>
              <w:t>33. Реабилитационный потенциал: высокий, удовлетворительный, низкий, отсутствует (</w:t>
            </w:r>
            <w:proofErr w:type="gramStart"/>
            <w:r>
              <w:t>нужное</w:t>
            </w:r>
            <w:proofErr w:type="gramEnd"/>
            <w:r>
              <w:t xml:space="preserve"> подчеркнуть)</w:t>
            </w:r>
          </w:p>
        </w:tc>
      </w:tr>
      <w:tr w:rsidR="00207730" w:rsidTr="0077438E">
        <w:tc>
          <w:tcPr>
            <w:tcW w:w="9079" w:type="dxa"/>
            <w:gridSpan w:val="4"/>
          </w:tcPr>
          <w:p w:rsidR="00207730" w:rsidRDefault="00207730" w:rsidP="0077438E">
            <w:pPr>
              <w:pStyle w:val="ConsPlusNormal"/>
              <w:jc w:val="both"/>
            </w:pPr>
            <w:bookmarkStart w:id="183" w:name="Par431"/>
            <w:bookmarkEnd w:id="183"/>
            <w:r>
              <w:t>34. Реабилитационный прогноз: благоприятный, относительно благоприятный, сомнительный (неопределенный), неблагоприятный (</w:t>
            </w:r>
            <w:proofErr w:type="gramStart"/>
            <w:r>
              <w:t>нужное</w:t>
            </w:r>
            <w:proofErr w:type="gramEnd"/>
            <w:r>
              <w:t xml:space="preserve"> подчеркнуть)</w:t>
            </w:r>
          </w:p>
        </w:tc>
      </w:tr>
      <w:tr w:rsidR="00207730" w:rsidTr="0077438E">
        <w:tc>
          <w:tcPr>
            <w:tcW w:w="9079" w:type="dxa"/>
            <w:gridSpan w:val="4"/>
          </w:tcPr>
          <w:p w:rsidR="00207730" w:rsidRDefault="00207730" w:rsidP="0077438E">
            <w:pPr>
              <w:pStyle w:val="ConsPlusNormal"/>
              <w:jc w:val="both"/>
            </w:pPr>
            <w:bookmarkStart w:id="184" w:name="Par432"/>
            <w:bookmarkEnd w:id="184"/>
            <w:r>
              <w:t>35. Рекомендуемые мероприятия по медицинской реабилитации:</w:t>
            </w:r>
          </w:p>
        </w:tc>
      </w:tr>
      <w:tr w:rsidR="00207730" w:rsidTr="0077438E">
        <w:tc>
          <w:tcPr>
            <w:tcW w:w="9079" w:type="dxa"/>
            <w:gridSpan w:val="4"/>
            <w:tcBorders>
              <w:bottom w:val="single" w:sz="4" w:space="0" w:color="auto"/>
            </w:tcBorders>
          </w:tcPr>
          <w:p w:rsidR="00207730" w:rsidRDefault="00207730" w:rsidP="0077438E">
            <w:pPr>
              <w:pStyle w:val="ConsPlusNormal"/>
            </w:pPr>
          </w:p>
        </w:tc>
      </w:tr>
      <w:tr w:rsidR="00207730" w:rsidTr="0077438E">
        <w:tc>
          <w:tcPr>
            <w:tcW w:w="9079" w:type="dxa"/>
            <w:gridSpan w:val="4"/>
            <w:tcBorders>
              <w:top w:val="single" w:sz="4" w:space="0" w:color="auto"/>
              <w:bottom w:val="single" w:sz="4" w:space="0" w:color="auto"/>
            </w:tcBorders>
          </w:tcPr>
          <w:p w:rsidR="00207730" w:rsidRDefault="00207730" w:rsidP="0077438E">
            <w:pPr>
              <w:pStyle w:val="ConsPlusNormal"/>
            </w:pPr>
          </w:p>
        </w:tc>
      </w:tr>
      <w:tr w:rsidR="00207730" w:rsidTr="0077438E">
        <w:tc>
          <w:tcPr>
            <w:tcW w:w="9079" w:type="dxa"/>
            <w:gridSpan w:val="4"/>
            <w:tcBorders>
              <w:top w:val="single" w:sz="4" w:space="0" w:color="auto"/>
              <w:bottom w:val="single" w:sz="4" w:space="0" w:color="auto"/>
            </w:tcBorders>
          </w:tcPr>
          <w:p w:rsidR="00207730" w:rsidRDefault="00207730" w:rsidP="0077438E">
            <w:pPr>
              <w:pStyle w:val="ConsPlusNormal"/>
            </w:pPr>
          </w:p>
        </w:tc>
      </w:tr>
      <w:tr w:rsidR="00207730" w:rsidTr="0077438E">
        <w:tc>
          <w:tcPr>
            <w:tcW w:w="9079" w:type="dxa"/>
            <w:gridSpan w:val="4"/>
            <w:tcBorders>
              <w:top w:val="single" w:sz="4" w:space="0" w:color="auto"/>
              <w:bottom w:val="single" w:sz="4" w:space="0" w:color="auto"/>
            </w:tcBorders>
          </w:tcPr>
          <w:p w:rsidR="00207730" w:rsidRDefault="00207730" w:rsidP="0077438E">
            <w:pPr>
              <w:pStyle w:val="ConsPlusNormal"/>
            </w:pPr>
          </w:p>
        </w:tc>
      </w:tr>
      <w:tr w:rsidR="00207730" w:rsidTr="0077438E">
        <w:tc>
          <w:tcPr>
            <w:tcW w:w="9079" w:type="dxa"/>
            <w:gridSpan w:val="4"/>
            <w:tcBorders>
              <w:top w:val="single" w:sz="4" w:space="0" w:color="auto"/>
              <w:bottom w:val="single" w:sz="4" w:space="0" w:color="auto"/>
            </w:tcBorders>
          </w:tcPr>
          <w:p w:rsidR="00207730" w:rsidRDefault="00207730" w:rsidP="0077438E">
            <w:pPr>
              <w:pStyle w:val="ConsPlusNormal"/>
            </w:pPr>
          </w:p>
        </w:tc>
      </w:tr>
      <w:tr w:rsidR="00207730" w:rsidTr="0077438E">
        <w:tc>
          <w:tcPr>
            <w:tcW w:w="9079" w:type="dxa"/>
            <w:gridSpan w:val="4"/>
            <w:tcBorders>
              <w:top w:val="single" w:sz="4" w:space="0" w:color="auto"/>
            </w:tcBorders>
          </w:tcPr>
          <w:p w:rsidR="00207730" w:rsidRDefault="00207730" w:rsidP="0077438E">
            <w:pPr>
              <w:pStyle w:val="ConsPlusNormal"/>
              <w:jc w:val="both"/>
            </w:pPr>
            <w:bookmarkStart w:id="185" w:name="Par438"/>
            <w:bookmarkEnd w:id="185"/>
            <w:r>
              <w:t>35.1. Перечень лекарственных препаратов для медицинского применения и медицинских изделий (заполняется в отношении граждан, пострадавших в результате несчастных случаев на производстве и профессиональных заболеваний):</w:t>
            </w:r>
          </w:p>
        </w:tc>
      </w:tr>
      <w:tr w:rsidR="00207730" w:rsidTr="0077438E">
        <w:tc>
          <w:tcPr>
            <w:tcW w:w="9079" w:type="dxa"/>
            <w:gridSpan w:val="4"/>
            <w:tcBorders>
              <w:bottom w:val="single" w:sz="4" w:space="0" w:color="auto"/>
            </w:tcBorders>
          </w:tcPr>
          <w:p w:rsidR="00207730" w:rsidRDefault="00207730" w:rsidP="0077438E">
            <w:pPr>
              <w:pStyle w:val="ConsPlusNormal"/>
            </w:pPr>
          </w:p>
        </w:tc>
      </w:tr>
      <w:tr w:rsidR="00207730" w:rsidTr="0077438E">
        <w:tc>
          <w:tcPr>
            <w:tcW w:w="9079" w:type="dxa"/>
            <w:gridSpan w:val="4"/>
            <w:tcBorders>
              <w:top w:val="single" w:sz="4" w:space="0" w:color="auto"/>
              <w:bottom w:val="single" w:sz="4" w:space="0" w:color="auto"/>
            </w:tcBorders>
          </w:tcPr>
          <w:p w:rsidR="00207730" w:rsidRDefault="00207730" w:rsidP="0077438E">
            <w:pPr>
              <w:pStyle w:val="ConsPlusNormal"/>
            </w:pPr>
          </w:p>
        </w:tc>
      </w:tr>
      <w:tr w:rsidR="00207730" w:rsidTr="0077438E">
        <w:tc>
          <w:tcPr>
            <w:tcW w:w="9079" w:type="dxa"/>
            <w:gridSpan w:val="4"/>
            <w:tcBorders>
              <w:top w:val="single" w:sz="4" w:space="0" w:color="auto"/>
              <w:bottom w:val="single" w:sz="4" w:space="0" w:color="auto"/>
            </w:tcBorders>
          </w:tcPr>
          <w:p w:rsidR="00207730" w:rsidRDefault="00207730" w:rsidP="0077438E">
            <w:pPr>
              <w:pStyle w:val="ConsPlusNormal"/>
            </w:pPr>
          </w:p>
        </w:tc>
      </w:tr>
      <w:tr w:rsidR="00207730" w:rsidTr="0077438E">
        <w:tc>
          <w:tcPr>
            <w:tcW w:w="9079" w:type="dxa"/>
            <w:gridSpan w:val="4"/>
            <w:tcBorders>
              <w:top w:val="single" w:sz="4" w:space="0" w:color="auto"/>
              <w:bottom w:val="single" w:sz="4" w:space="0" w:color="auto"/>
            </w:tcBorders>
          </w:tcPr>
          <w:p w:rsidR="00207730" w:rsidRDefault="00207730" w:rsidP="0077438E">
            <w:pPr>
              <w:pStyle w:val="ConsPlusNormal"/>
            </w:pPr>
          </w:p>
        </w:tc>
      </w:tr>
      <w:tr w:rsidR="00207730" w:rsidTr="0077438E">
        <w:tc>
          <w:tcPr>
            <w:tcW w:w="9079" w:type="dxa"/>
            <w:gridSpan w:val="4"/>
            <w:tcBorders>
              <w:top w:val="single" w:sz="4" w:space="0" w:color="auto"/>
              <w:bottom w:val="single" w:sz="4" w:space="0" w:color="auto"/>
            </w:tcBorders>
          </w:tcPr>
          <w:p w:rsidR="00207730" w:rsidRDefault="00207730" w:rsidP="0077438E">
            <w:pPr>
              <w:pStyle w:val="ConsPlusNormal"/>
            </w:pPr>
          </w:p>
        </w:tc>
      </w:tr>
      <w:tr w:rsidR="00207730" w:rsidTr="0077438E">
        <w:tc>
          <w:tcPr>
            <w:tcW w:w="9079" w:type="dxa"/>
            <w:gridSpan w:val="4"/>
            <w:tcBorders>
              <w:top w:val="single" w:sz="4" w:space="0" w:color="auto"/>
              <w:bottom w:val="single" w:sz="4" w:space="0" w:color="auto"/>
            </w:tcBorders>
          </w:tcPr>
          <w:p w:rsidR="00207730" w:rsidRDefault="00207730" w:rsidP="0077438E">
            <w:pPr>
              <w:pStyle w:val="ConsPlusNormal"/>
            </w:pPr>
          </w:p>
        </w:tc>
      </w:tr>
      <w:tr w:rsidR="00207730" w:rsidTr="0077438E">
        <w:tc>
          <w:tcPr>
            <w:tcW w:w="9079" w:type="dxa"/>
            <w:gridSpan w:val="4"/>
            <w:tcBorders>
              <w:top w:val="single" w:sz="4" w:space="0" w:color="auto"/>
            </w:tcBorders>
            <w:vAlign w:val="center"/>
          </w:tcPr>
          <w:p w:rsidR="00207730" w:rsidRDefault="00207730" w:rsidP="0077438E">
            <w:pPr>
              <w:pStyle w:val="ConsPlusNormal"/>
            </w:pPr>
            <w:bookmarkStart w:id="186" w:name="Par445"/>
            <w:bookmarkEnd w:id="186"/>
            <w:r>
              <w:t>36. Рекомендуемые мероприятия по реконструктивной хирургии:</w:t>
            </w:r>
          </w:p>
        </w:tc>
      </w:tr>
      <w:tr w:rsidR="00207730" w:rsidTr="0077438E">
        <w:tc>
          <w:tcPr>
            <w:tcW w:w="9079" w:type="dxa"/>
            <w:gridSpan w:val="4"/>
            <w:tcBorders>
              <w:bottom w:val="single" w:sz="4" w:space="0" w:color="auto"/>
            </w:tcBorders>
          </w:tcPr>
          <w:p w:rsidR="00207730" w:rsidRDefault="00207730" w:rsidP="0077438E">
            <w:pPr>
              <w:pStyle w:val="ConsPlusNormal"/>
            </w:pPr>
          </w:p>
        </w:tc>
      </w:tr>
      <w:tr w:rsidR="00207730" w:rsidTr="0077438E">
        <w:tc>
          <w:tcPr>
            <w:tcW w:w="9079" w:type="dxa"/>
            <w:gridSpan w:val="4"/>
            <w:tcBorders>
              <w:top w:val="single" w:sz="4" w:space="0" w:color="auto"/>
              <w:bottom w:val="single" w:sz="4" w:space="0" w:color="auto"/>
            </w:tcBorders>
          </w:tcPr>
          <w:p w:rsidR="00207730" w:rsidRDefault="00207730" w:rsidP="0077438E">
            <w:pPr>
              <w:pStyle w:val="ConsPlusNormal"/>
            </w:pPr>
          </w:p>
        </w:tc>
      </w:tr>
      <w:tr w:rsidR="00207730" w:rsidTr="0077438E">
        <w:tc>
          <w:tcPr>
            <w:tcW w:w="9079" w:type="dxa"/>
            <w:gridSpan w:val="4"/>
            <w:tcBorders>
              <w:top w:val="single" w:sz="4" w:space="0" w:color="auto"/>
              <w:bottom w:val="single" w:sz="4" w:space="0" w:color="auto"/>
            </w:tcBorders>
          </w:tcPr>
          <w:p w:rsidR="00207730" w:rsidRDefault="00207730" w:rsidP="0077438E">
            <w:pPr>
              <w:pStyle w:val="ConsPlusNormal"/>
            </w:pPr>
          </w:p>
        </w:tc>
      </w:tr>
      <w:tr w:rsidR="00207730" w:rsidTr="0077438E">
        <w:tc>
          <w:tcPr>
            <w:tcW w:w="9079" w:type="dxa"/>
            <w:gridSpan w:val="4"/>
            <w:tcBorders>
              <w:top w:val="single" w:sz="4" w:space="0" w:color="auto"/>
              <w:bottom w:val="single" w:sz="4" w:space="0" w:color="auto"/>
            </w:tcBorders>
          </w:tcPr>
          <w:p w:rsidR="00207730" w:rsidRDefault="00207730" w:rsidP="0077438E">
            <w:pPr>
              <w:pStyle w:val="ConsPlusNormal"/>
            </w:pPr>
          </w:p>
        </w:tc>
      </w:tr>
      <w:tr w:rsidR="00207730" w:rsidTr="0077438E">
        <w:tc>
          <w:tcPr>
            <w:tcW w:w="9079" w:type="dxa"/>
            <w:gridSpan w:val="4"/>
            <w:tcBorders>
              <w:top w:val="single" w:sz="4" w:space="0" w:color="auto"/>
              <w:bottom w:val="single" w:sz="4" w:space="0" w:color="auto"/>
            </w:tcBorders>
          </w:tcPr>
          <w:p w:rsidR="00207730" w:rsidRDefault="00207730" w:rsidP="0077438E">
            <w:pPr>
              <w:pStyle w:val="ConsPlusNormal"/>
            </w:pPr>
          </w:p>
        </w:tc>
      </w:tr>
      <w:tr w:rsidR="00207730" w:rsidTr="0077438E">
        <w:tc>
          <w:tcPr>
            <w:tcW w:w="9079" w:type="dxa"/>
            <w:gridSpan w:val="4"/>
            <w:tcBorders>
              <w:top w:val="single" w:sz="4" w:space="0" w:color="auto"/>
              <w:bottom w:val="single" w:sz="4" w:space="0" w:color="auto"/>
            </w:tcBorders>
          </w:tcPr>
          <w:p w:rsidR="00207730" w:rsidRDefault="00207730" w:rsidP="0077438E">
            <w:pPr>
              <w:pStyle w:val="ConsPlusNormal"/>
            </w:pPr>
          </w:p>
        </w:tc>
      </w:tr>
      <w:tr w:rsidR="00207730" w:rsidTr="0077438E">
        <w:tc>
          <w:tcPr>
            <w:tcW w:w="9079" w:type="dxa"/>
            <w:gridSpan w:val="4"/>
            <w:tcBorders>
              <w:top w:val="single" w:sz="4" w:space="0" w:color="auto"/>
            </w:tcBorders>
          </w:tcPr>
          <w:p w:rsidR="00207730" w:rsidRDefault="00207730" w:rsidP="0077438E">
            <w:pPr>
              <w:pStyle w:val="ConsPlusNormal"/>
              <w:jc w:val="both"/>
            </w:pPr>
            <w:bookmarkStart w:id="187" w:name="Par452"/>
            <w:bookmarkEnd w:id="187"/>
            <w:r>
              <w:t xml:space="preserve">37. Рекомендуемые мероприятия по протезированию и </w:t>
            </w:r>
            <w:proofErr w:type="spellStart"/>
            <w:r>
              <w:t>ортезированию</w:t>
            </w:r>
            <w:proofErr w:type="spellEnd"/>
            <w:r>
              <w:t>, техническим средствам реабилитации:</w:t>
            </w:r>
          </w:p>
        </w:tc>
      </w:tr>
      <w:tr w:rsidR="00207730" w:rsidTr="0077438E">
        <w:tc>
          <w:tcPr>
            <w:tcW w:w="9079" w:type="dxa"/>
            <w:gridSpan w:val="4"/>
            <w:tcBorders>
              <w:bottom w:val="single" w:sz="4" w:space="0" w:color="auto"/>
            </w:tcBorders>
          </w:tcPr>
          <w:p w:rsidR="00207730" w:rsidRDefault="00207730" w:rsidP="0077438E">
            <w:pPr>
              <w:pStyle w:val="ConsPlusNormal"/>
            </w:pPr>
          </w:p>
        </w:tc>
      </w:tr>
      <w:tr w:rsidR="00207730" w:rsidTr="0077438E">
        <w:tc>
          <w:tcPr>
            <w:tcW w:w="9079" w:type="dxa"/>
            <w:gridSpan w:val="4"/>
            <w:tcBorders>
              <w:top w:val="single" w:sz="4" w:space="0" w:color="auto"/>
              <w:bottom w:val="single" w:sz="4" w:space="0" w:color="auto"/>
            </w:tcBorders>
          </w:tcPr>
          <w:p w:rsidR="00207730" w:rsidRDefault="00207730" w:rsidP="0077438E">
            <w:pPr>
              <w:pStyle w:val="ConsPlusNormal"/>
            </w:pPr>
          </w:p>
        </w:tc>
      </w:tr>
      <w:tr w:rsidR="00207730" w:rsidTr="0077438E">
        <w:tc>
          <w:tcPr>
            <w:tcW w:w="9079" w:type="dxa"/>
            <w:gridSpan w:val="4"/>
            <w:tcBorders>
              <w:top w:val="single" w:sz="4" w:space="0" w:color="auto"/>
              <w:bottom w:val="single" w:sz="4" w:space="0" w:color="auto"/>
            </w:tcBorders>
          </w:tcPr>
          <w:p w:rsidR="00207730" w:rsidRDefault="00207730" w:rsidP="0077438E">
            <w:pPr>
              <w:pStyle w:val="ConsPlusNormal"/>
            </w:pPr>
          </w:p>
        </w:tc>
      </w:tr>
      <w:tr w:rsidR="00207730" w:rsidTr="0077438E">
        <w:tc>
          <w:tcPr>
            <w:tcW w:w="9079" w:type="dxa"/>
            <w:gridSpan w:val="4"/>
            <w:tcBorders>
              <w:top w:val="single" w:sz="4" w:space="0" w:color="auto"/>
              <w:bottom w:val="single" w:sz="4" w:space="0" w:color="auto"/>
            </w:tcBorders>
          </w:tcPr>
          <w:p w:rsidR="00207730" w:rsidRDefault="00207730" w:rsidP="0077438E">
            <w:pPr>
              <w:pStyle w:val="ConsPlusNormal"/>
            </w:pPr>
          </w:p>
        </w:tc>
      </w:tr>
      <w:tr w:rsidR="00207730" w:rsidTr="0077438E">
        <w:tc>
          <w:tcPr>
            <w:tcW w:w="9079" w:type="dxa"/>
            <w:gridSpan w:val="4"/>
            <w:tcBorders>
              <w:top w:val="single" w:sz="4" w:space="0" w:color="auto"/>
              <w:bottom w:val="single" w:sz="4" w:space="0" w:color="auto"/>
            </w:tcBorders>
          </w:tcPr>
          <w:p w:rsidR="00207730" w:rsidRDefault="00207730" w:rsidP="0077438E">
            <w:pPr>
              <w:pStyle w:val="ConsPlusNormal"/>
            </w:pPr>
          </w:p>
        </w:tc>
      </w:tr>
      <w:tr w:rsidR="00207730" w:rsidTr="0077438E">
        <w:tc>
          <w:tcPr>
            <w:tcW w:w="9079" w:type="dxa"/>
            <w:gridSpan w:val="4"/>
            <w:tcBorders>
              <w:top w:val="single" w:sz="4" w:space="0" w:color="auto"/>
              <w:bottom w:val="single" w:sz="4" w:space="0" w:color="auto"/>
            </w:tcBorders>
          </w:tcPr>
          <w:p w:rsidR="00207730" w:rsidRDefault="00207730" w:rsidP="0077438E">
            <w:pPr>
              <w:pStyle w:val="ConsPlusNormal"/>
            </w:pPr>
          </w:p>
        </w:tc>
      </w:tr>
      <w:tr w:rsidR="00207730" w:rsidTr="0077438E">
        <w:tc>
          <w:tcPr>
            <w:tcW w:w="9079" w:type="dxa"/>
            <w:gridSpan w:val="4"/>
            <w:tcBorders>
              <w:top w:val="single" w:sz="4" w:space="0" w:color="auto"/>
            </w:tcBorders>
          </w:tcPr>
          <w:p w:rsidR="00207730" w:rsidRDefault="00207730" w:rsidP="0077438E">
            <w:pPr>
              <w:pStyle w:val="ConsPlusNormal"/>
              <w:jc w:val="both"/>
            </w:pPr>
            <w:bookmarkStart w:id="188" w:name="Par459"/>
            <w:bookmarkEnd w:id="188"/>
            <w:r>
              <w:t>38. Санаторно-курортное лечение (заполняется в отношении граждан, пострадавших в результате несчастных случаев на производстве и профессиональных заболеваний):</w:t>
            </w:r>
          </w:p>
        </w:tc>
      </w:tr>
      <w:tr w:rsidR="00207730" w:rsidTr="0077438E">
        <w:tc>
          <w:tcPr>
            <w:tcW w:w="9079" w:type="dxa"/>
            <w:gridSpan w:val="4"/>
            <w:tcBorders>
              <w:bottom w:val="single" w:sz="4" w:space="0" w:color="auto"/>
            </w:tcBorders>
          </w:tcPr>
          <w:p w:rsidR="00207730" w:rsidRDefault="00207730" w:rsidP="0077438E">
            <w:pPr>
              <w:pStyle w:val="ConsPlusNormal"/>
            </w:pPr>
          </w:p>
        </w:tc>
      </w:tr>
      <w:tr w:rsidR="00207730" w:rsidTr="0077438E">
        <w:tc>
          <w:tcPr>
            <w:tcW w:w="9079" w:type="dxa"/>
            <w:gridSpan w:val="4"/>
            <w:tcBorders>
              <w:top w:val="single" w:sz="4" w:space="0" w:color="auto"/>
              <w:bottom w:val="single" w:sz="4" w:space="0" w:color="auto"/>
            </w:tcBorders>
          </w:tcPr>
          <w:p w:rsidR="00207730" w:rsidRDefault="00207730" w:rsidP="0077438E">
            <w:pPr>
              <w:pStyle w:val="ConsPlusNormal"/>
            </w:pPr>
          </w:p>
        </w:tc>
      </w:tr>
      <w:tr w:rsidR="00207730" w:rsidTr="0077438E">
        <w:tc>
          <w:tcPr>
            <w:tcW w:w="9079" w:type="dxa"/>
            <w:gridSpan w:val="4"/>
            <w:tcBorders>
              <w:top w:val="single" w:sz="4" w:space="0" w:color="auto"/>
              <w:bottom w:val="single" w:sz="4" w:space="0" w:color="auto"/>
            </w:tcBorders>
          </w:tcPr>
          <w:p w:rsidR="00207730" w:rsidRDefault="00207730" w:rsidP="0077438E">
            <w:pPr>
              <w:pStyle w:val="ConsPlusNormal"/>
            </w:pPr>
          </w:p>
        </w:tc>
      </w:tr>
      <w:tr w:rsidR="00207730" w:rsidTr="0077438E">
        <w:tc>
          <w:tcPr>
            <w:tcW w:w="9079" w:type="dxa"/>
            <w:gridSpan w:val="4"/>
            <w:tcBorders>
              <w:top w:val="single" w:sz="4" w:space="0" w:color="auto"/>
              <w:bottom w:val="single" w:sz="4" w:space="0" w:color="auto"/>
            </w:tcBorders>
          </w:tcPr>
          <w:p w:rsidR="00207730" w:rsidRDefault="00207730" w:rsidP="0077438E">
            <w:pPr>
              <w:pStyle w:val="ConsPlusNormal"/>
            </w:pPr>
          </w:p>
        </w:tc>
      </w:tr>
      <w:tr w:rsidR="00207730" w:rsidTr="0077438E">
        <w:tc>
          <w:tcPr>
            <w:tcW w:w="9079" w:type="dxa"/>
            <w:gridSpan w:val="4"/>
            <w:tcBorders>
              <w:top w:val="single" w:sz="4" w:space="0" w:color="auto"/>
              <w:bottom w:val="single" w:sz="4" w:space="0" w:color="auto"/>
            </w:tcBorders>
          </w:tcPr>
          <w:p w:rsidR="00207730" w:rsidRDefault="00207730" w:rsidP="0077438E">
            <w:pPr>
              <w:pStyle w:val="ConsPlusNormal"/>
            </w:pPr>
          </w:p>
        </w:tc>
      </w:tr>
      <w:tr w:rsidR="00207730" w:rsidTr="0077438E">
        <w:tc>
          <w:tcPr>
            <w:tcW w:w="9079" w:type="dxa"/>
            <w:gridSpan w:val="4"/>
            <w:tcBorders>
              <w:top w:val="single" w:sz="4" w:space="0" w:color="auto"/>
            </w:tcBorders>
            <w:vAlign w:val="center"/>
          </w:tcPr>
          <w:p w:rsidR="00207730" w:rsidRDefault="00207730" w:rsidP="0077438E">
            <w:pPr>
              <w:pStyle w:val="ConsPlusNormal"/>
              <w:jc w:val="both"/>
            </w:pPr>
            <w:bookmarkStart w:id="189" w:name="Par465"/>
            <w:bookmarkEnd w:id="189"/>
            <w:r>
              <w:t>39. Посторонний специальный медицинский уход (заполняется в отношении граждан, пострадавших в результате несчастных случаев на производстве и профессиональных заболеваний):</w:t>
            </w:r>
          </w:p>
        </w:tc>
      </w:tr>
      <w:tr w:rsidR="00207730" w:rsidTr="0077438E">
        <w:tc>
          <w:tcPr>
            <w:tcW w:w="9079" w:type="dxa"/>
            <w:gridSpan w:val="4"/>
            <w:tcBorders>
              <w:bottom w:val="single" w:sz="4" w:space="0" w:color="auto"/>
            </w:tcBorders>
          </w:tcPr>
          <w:p w:rsidR="00207730" w:rsidRDefault="00207730" w:rsidP="0077438E">
            <w:pPr>
              <w:pStyle w:val="ConsPlusNormal"/>
            </w:pPr>
          </w:p>
        </w:tc>
      </w:tr>
      <w:tr w:rsidR="00207730" w:rsidTr="0077438E">
        <w:tc>
          <w:tcPr>
            <w:tcW w:w="9079" w:type="dxa"/>
            <w:gridSpan w:val="4"/>
            <w:tcBorders>
              <w:top w:val="single" w:sz="4" w:space="0" w:color="auto"/>
              <w:bottom w:val="single" w:sz="4" w:space="0" w:color="auto"/>
            </w:tcBorders>
          </w:tcPr>
          <w:p w:rsidR="00207730" w:rsidRDefault="00207730" w:rsidP="0077438E">
            <w:pPr>
              <w:pStyle w:val="ConsPlusNormal"/>
            </w:pPr>
          </w:p>
        </w:tc>
      </w:tr>
      <w:tr w:rsidR="00207730" w:rsidTr="0077438E">
        <w:tc>
          <w:tcPr>
            <w:tcW w:w="9079" w:type="dxa"/>
            <w:gridSpan w:val="4"/>
            <w:tcBorders>
              <w:top w:val="single" w:sz="4" w:space="0" w:color="auto"/>
              <w:bottom w:val="single" w:sz="4" w:space="0" w:color="auto"/>
            </w:tcBorders>
          </w:tcPr>
          <w:p w:rsidR="00207730" w:rsidRDefault="00207730" w:rsidP="0077438E">
            <w:pPr>
              <w:pStyle w:val="ConsPlusNormal"/>
            </w:pPr>
          </w:p>
        </w:tc>
      </w:tr>
      <w:tr w:rsidR="00207730" w:rsidTr="0077438E">
        <w:tc>
          <w:tcPr>
            <w:tcW w:w="9079" w:type="dxa"/>
            <w:gridSpan w:val="4"/>
            <w:tcBorders>
              <w:top w:val="single" w:sz="4" w:space="0" w:color="auto"/>
            </w:tcBorders>
            <w:vAlign w:val="center"/>
          </w:tcPr>
          <w:p w:rsidR="00207730" w:rsidRDefault="00207730" w:rsidP="0077438E">
            <w:pPr>
              <w:pStyle w:val="ConsPlusNormal"/>
              <w:jc w:val="both"/>
            </w:pPr>
            <w:bookmarkStart w:id="190" w:name="Par469"/>
            <w:bookmarkEnd w:id="190"/>
            <w:r>
              <w:lastRenderedPageBreak/>
              <w:t xml:space="preserve">40. Дата заполнения "Направления на </w:t>
            </w:r>
            <w:proofErr w:type="gramStart"/>
            <w:r>
              <w:t>медико-социальную</w:t>
            </w:r>
            <w:proofErr w:type="gramEnd"/>
            <w:r>
              <w:t xml:space="preserve"> экспертизу медицинской организацией" (день, месяц, год): "__" _____________ 20__ г.</w:t>
            </w:r>
          </w:p>
        </w:tc>
      </w:tr>
    </w:tbl>
    <w:p w:rsidR="00207730" w:rsidRDefault="00207730" w:rsidP="002077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1814"/>
        <w:gridCol w:w="340"/>
        <w:gridCol w:w="3742"/>
      </w:tblGrid>
      <w:tr w:rsidR="00207730" w:rsidTr="0077438E">
        <w:tc>
          <w:tcPr>
            <w:tcW w:w="3175" w:type="dxa"/>
          </w:tcPr>
          <w:p w:rsidR="00207730" w:rsidRDefault="00207730" w:rsidP="0077438E">
            <w:pPr>
              <w:pStyle w:val="ConsPlusNormal"/>
            </w:pPr>
            <w:bookmarkStart w:id="191" w:name="Par471"/>
            <w:bookmarkEnd w:id="191"/>
            <w:r>
              <w:t>Председатель врачебной комиссии:</w:t>
            </w:r>
          </w:p>
        </w:tc>
        <w:tc>
          <w:tcPr>
            <w:tcW w:w="1814" w:type="dxa"/>
            <w:tcBorders>
              <w:bottom w:val="single" w:sz="4" w:space="0" w:color="auto"/>
            </w:tcBorders>
          </w:tcPr>
          <w:p w:rsidR="00207730" w:rsidRDefault="00207730" w:rsidP="0077438E">
            <w:pPr>
              <w:pStyle w:val="ConsPlusNormal"/>
            </w:pPr>
          </w:p>
        </w:tc>
        <w:tc>
          <w:tcPr>
            <w:tcW w:w="340" w:type="dxa"/>
          </w:tcPr>
          <w:p w:rsidR="00207730" w:rsidRDefault="00207730" w:rsidP="0077438E">
            <w:pPr>
              <w:pStyle w:val="ConsPlusNormal"/>
            </w:pPr>
          </w:p>
        </w:tc>
        <w:tc>
          <w:tcPr>
            <w:tcW w:w="3742" w:type="dxa"/>
            <w:tcBorders>
              <w:bottom w:val="single" w:sz="4" w:space="0" w:color="auto"/>
            </w:tcBorders>
          </w:tcPr>
          <w:p w:rsidR="00207730" w:rsidRDefault="00207730" w:rsidP="0077438E">
            <w:pPr>
              <w:pStyle w:val="ConsPlusNormal"/>
            </w:pPr>
          </w:p>
        </w:tc>
      </w:tr>
      <w:tr w:rsidR="00207730" w:rsidTr="0077438E">
        <w:tc>
          <w:tcPr>
            <w:tcW w:w="3175" w:type="dxa"/>
          </w:tcPr>
          <w:p w:rsidR="00207730" w:rsidRDefault="00207730" w:rsidP="0077438E">
            <w:pPr>
              <w:pStyle w:val="ConsPlusNormal"/>
            </w:pPr>
          </w:p>
        </w:tc>
        <w:tc>
          <w:tcPr>
            <w:tcW w:w="1814" w:type="dxa"/>
            <w:tcBorders>
              <w:top w:val="single" w:sz="4" w:space="0" w:color="auto"/>
            </w:tcBorders>
          </w:tcPr>
          <w:p w:rsidR="00207730" w:rsidRDefault="00207730" w:rsidP="0077438E">
            <w:pPr>
              <w:pStyle w:val="ConsPlusNormal"/>
              <w:jc w:val="center"/>
            </w:pPr>
            <w:r>
              <w:t>(подпись)</w:t>
            </w:r>
          </w:p>
        </w:tc>
        <w:tc>
          <w:tcPr>
            <w:tcW w:w="340" w:type="dxa"/>
          </w:tcPr>
          <w:p w:rsidR="00207730" w:rsidRDefault="00207730" w:rsidP="0077438E">
            <w:pPr>
              <w:pStyle w:val="ConsPlusNormal"/>
            </w:pPr>
          </w:p>
        </w:tc>
        <w:tc>
          <w:tcPr>
            <w:tcW w:w="3742" w:type="dxa"/>
            <w:tcBorders>
              <w:top w:val="single" w:sz="4" w:space="0" w:color="auto"/>
            </w:tcBorders>
          </w:tcPr>
          <w:p w:rsidR="00207730" w:rsidRDefault="00207730" w:rsidP="0077438E">
            <w:pPr>
              <w:pStyle w:val="ConsPlusNormal"/>
              <w:jc w:val="center"/>
            </w:pPr>
            <w:r>
              <w:t>(расшифровка подписи)</w:t>
            </w:r>
          </w:p>
        </w:tc>
      </w:tr>
      <w:tr w:rsidR="00207730" w:rsidTr="0077438E">
        <w:tc>
          <w:tcPr>
            <w:tcW w:w="9071" w:type="dxa"/>
            <w:gridSpan w:val="4"/>
          </w:tcPr>
          <w:p w:rsidR="00207730" w:rsidRDefault="00207730" w:rsidP="0077438E">
            <w:pPr>
              <w:pStyle w:val="ConsPlusNormal"/>
            </w:pPr>
          </w:p>
        </w:tc>
      </w:tr>
      <w:tr w:rsidR="00207730" w:rsidTr="0077438E">
        <w:tc>
          <w:tcPr>
            <w:tcW w:w="3175" w:type="dxa"/>
          </w:tcPr>
          <w:p w:rsidR="00207730" w:rsidRDefault="00207730" w:rsidP="0077438E">
            <w:pPr>
              <w:pStyle w:val="ConsPlusNormal"/>
            </w:pPr>
            <w:bookmarkStart w:id="192" w:name="Par480"/>
            <w:bookmarkEnd w:id="192"/>
            <w:r>
              <w:t>Члены врачебной комиссии:</w:t>
            </w:r>
          </w:p>
        </w:tc>
        <w:tc>
          <w:tcPr>
            <w:tcW w:w="1814" w:type="dxa"/>
            <w:tcBorders>
              <w:bottom w:val="single" w:sz="4" w:space="0" w:color="auto"/>
            </w:tcBorders>
          </w:tcPr>
          <w:p w:rsidR="00207730" w:rsidRDefault="00207730" w:rsidP="0077438E">
            <w:pPr>
              <w:pStyle w:val="ConsPlusNormal"/>
            </w:pPr>
          </w:p>
        </w:tc>
        <w:tc>
          <w:tcPr>
            <w:tcW w:w="340" w:type="dxa"/>
          </w:tcPr>
          <w:p w:rsidR="00207730" w:rsidRDefault="00207730" w:rsidP="0077438E">
            <w:pPr>
              <w:pStyle w:val="ConsPlusNormal"/>
            </w:pPr>
          </w:p>
        </w:tc>
        <w:tc>
          <w:tcPr>
            <w:tcW w:w="3742" w:type="dxa"/>
            <w:tcBorders>
              <w:bottom w:val="single" w:sz="4" w:space="0" w:color="auto"/>
            </w:tcBorders>
          </w:tcPr>
          <w:p w:rsidR="00207730" w:rsidRDefault="00207730" w:rsidP="0077438E">
            <w:pPr>
              <w:pStyle w:val="ConsPlusNormal"/>
            </w:pPr>
          </w:p>
        </w:tc>
      </w:tr>
      <w:tr w:rsidR="00207730" w:rsidTr="0077438E">
        <w:tc>
          <w:tcPr>
            <w:tcW w:w="3175" w:type="dxa"/>
            <w:vMerge w:val="restart"/>
          </w:tcPr>
          <w:p w:rsidR="00207730" w:rsidRDefault="00207730" w:rsidP="0077438E">
            <w:pPr>
              <w:pStyle w:val="ConsPlusNormal"/>
            </w:pPr>
          </w:p>
        </w:tc>
        <w:tc>
          <w:tcPr>
            <w:tcW w:w="1814" w:type="dxa"/>
            <w:tcBorders>
              <w:top w:val="single" w:sz="4" w:space="0" w:color="auto"/>
            </w:tcBorders>
          </w:tcPr>
          <w:p w:rsidR="00207730" w:rsidRDefault="00207730" w:rsidP="0077438E">
            <w:pPr>
              <w:pStyle w:val="ConsPlusNormal"/>
              <w:jc w:val="center"/>
            </w:pPr>
            <w:r>
              <w:t>(подпись)</w:t>
            </w:r>
          </w:p>
        </w:tc>
        <w:tc>
          <w:tcPr>
            <w:tcW w:w="340" w:type="dxa"/>
          </w:tcPr>
          <w:p w:rsidR="00207730" w:rsidRDefault="00207730" w:rsidP="0077438E">
            <w:pPr>
              <w:pStyle w:val="ConsPlusNormal"/>
            </w:pPr>
          </w:p>
        </w:tc>
        <w:tc>
          <w:tcPr>
            <w:tcW w:w="3742" w:type="dxa"/>
            <w:tcBorders>
              <w:top w:val="single" w:sz="4" w:space="0" w:color="auto"/>
            </w:tcBorders>
          </w:tcPr>
          <w:p w:rsidR="00207730" w:rsidRDefault="00207730" w:rsidP="0077438E">
            <w:pPr>
              <w:pStyle w:val="ConsPlusNormal"/>
              <w:jc w:val="center"/>
            </w:pPr>
            <w:r>
              <w:t>(расшифровка подписи)</w:t>
            </w:r>
          </w:p>
        </w:tc>
      </w:tr>
      <w:tr w:rsidR="00207730" w:rsidTr="0077438E">
        <w:tc>
          <w:tcPr>
            <w:tcW w:w="3175" w:type="dxa"/>
            <w:vMerge/>
          </w:tcPr>
          <w:p w:rsidR="00207730" w:rsidRDefault="00207730" w:rsidP="0077438E">
            <w:pPr>
              <w:pStyle w:val="ConsPlusNormal"/>
              <w:jc w:val="center"/>
            </w:pPr>
          </w:p>
        </w:tc>
        <w:tc>
          <w:tcPr>
            <w:tcW w:w="1814" w:type="dxa"/>
            <w:tcBorders>
              <w:bottom w:val="single" w:sz="4" w:space="0" w:color="auto"/>
            </w:tcBorders>
          </w:tcPr>
          <w:p w:rsidR="00207730" w:rsidRDefault="00207730" w:rsidP="0077438E">
            <w:pPr>
              <w:pStyle w:val="ConsPlusNormal"/>
            </w:pPr>
          </w:p>
        </w:tc>
        <w:tc>
          <w:tcPr>
            <w:tcW w:w="340" w:type="dxa"/>
          </w:tcPr>
          <w:p w:rsidR="00207730" w:rsidRDefault="00207730" w:rsidP="0077438E">
            <w:pPr>
              <w:pStyle w:val="ConsPlusNormal"/>
            </w:pPr>
          </w:p>
        </w:tc>
        <w:tc>
          <w:tcPr>
            <w:tcW w:w="3742" w:type="dxa"/>
            <w:tcBorders>
              <w:bottom w:val="single" w:sz="4" w:space="0" w:color="auto"/>
            </w:tcBorders>
          </w:tcPr>
          <w:p w:rsidR="00207730" w:rsidRDefault="00207730" w:rsidP="0077438E">
            <w:pPr>
              <w:pStyle w:val="ConsPlusNormal"/>
            </w:pPr>
          </w:p>
        </w:tc>
      </w:tr>
      <w:tr w:rsidR="00207730" w:rsidTr="0077438E">
        <w:tc>
          <w:tcPr>
            <w:tcW w:w="3175" w:type="dxa"/>
          </w:tcPr>
          <w:p w:rsidR="00207730" w:rsidRDefault="00207730" w:rsidP="0077438E">
            <w:pPr>
              <w:pStyle w:val="ConsPlusNormal"/>
            </w:pPr>
          </w:p>
        </w:tc>
        <w:tc>
          <w:tcPr>
            <w:tcW w:w="1814" w:type="dxa"/>
            <w:tcBorders>
              <w:top w:val="single" w:sz="4" w:space="0" w:color="auto"/>
            </w:tcBorders>
          </w:tcPr>
          <w:p w:rsidR="00207730" w:rsidRDefault="00207730" w:rsidP="0077438E">
            <w:pPr>
              <w:pStyle w:val="ConsPlusNormal"/>
              <w:jc w:val="center"/>
            </w:pPr>
            <w:r>
              <w:t>(подпись)</w:t>
            </w:r>
          </w:p>
        </w:tc>
        <w:tc>
          <w:tcPr>
            <w:tcW w:w="340" w:type="dxa"/>
          </w:tcPr>
          <w:p w:rsidR="00207730" w:rsidRDefault="00207730" w:rsidP="0077438E">
            <w:pPr>
              <w:pStyle w:val="ConsPlusNormal"/>
            </w:pPr>
          </w:p>
        </w:tc>
        <w:tc>
          <w:tcPr>
            <w:tcW w:w="3742" w:type="dxa"/>
            <w:tcBorders>
              <w:top w:val="single" w:sz="4" w:space="0" w:color="auto"/>
            </w:tcBorders>
          </w:tcPr>
          <w:p w:rsidR="00207730" w:rsidRDefault="00207730" w:rsidP="0077438E">
            <w:pPr>
              <w:pStyle w:val="ConsPlusNormal"/>
              <w:jc w:val="center"/>
            </w:pPr>
            <w:r>
              <w:t>(расшифровка подписи)</w:t>
            </w:r>
          </w:p>
        </w:tc>
      </w:tr>
      <w:tr w:rsidR="00207730" w:rsidTr="0077438E">
        <w:tc>
          <w:tcPr>
            <w:tcW w:w="3175" w:type="dxa"/>
          </w:tcPr>
          <w:p w:rsidR="00207730" w:rsidRDefault="00207730" w:rsidP="0077438E">
            <w:pPr>
              <w:pStyle w:val="ConsPlusNormal"/>
            </w:pPr>
          </w:p>
        </w:tc>
        <w:tc>
          <w:tcPr>
            <w:tcW w:w="1814" w:type="dxa"/>
            <w:tcBorders>
              <w:bottom w:val="single" w:sz="4" w:space="0" w:color="auto"/>
            </w:tcBorders>
          </w:tcPr>
          <w:p w:rsidR="00207730" w:rsidRDefault="00207730" w:rsidP="0077438E">
            <w:pPr>
              <w:pStyle w:val="ConsPlusNormal"/>
            </w:pPr>
          </w:p>
        </w:tc>
        <w:tc>
          <w:tcPr>
            <w:tcW w:w="340" w:type="dxa"/>
          </w:tcPr>
          <w:p w:rsidR="00207730" w:rsidRDefault="00207730" w:rsidP="0077438E">
            <w:pPr>
              <w:pStyle w:val="ConsPlusNormal"/>
            </w:pPr>
          </w:p>
        </w:tc>
        <w:tc>
          <w:tcPr>
            <w:tcW w:w="3742" w:type="dxa"/>
            <w:tcBorders>
              <w:bottom w:val="single" w:sz="4" w:space="0" w:color="auto"/>
            </w:tcBorders>
          </w:tcPr>
          <w:p w:rsidR="00207730" w:rsidRDefault="00207730" w:rsidP="0077438E">
            <w:pPr>
              <w:pStyle w:val="ConsPlusNormal"/>
            </w:pPr>
          </w:p>
        </w:tc>
      </w:tr>
      <w:tr w:rsidR="00207730" w:rsidTr="0077438E">
        <w:tc>
          <w:tcPr>
            <w:tcW w:w="3175" w:type="dxa"/>
          </w:tcPr>
          <w:p w:rsidR="00207730" w:rsidRDefault="00207730" w:rsidP="0077438E">
            <w:pPr>
              <w:pStyle w:val="ConsPlusNormal"/>
            </w:pPr>
          </w:p>
        </w:tc>
        <w:tc>
          <w:tcPr>
            <w:tcW w:w="1814" w:type="dxa"/>
            <w:tcBorders>
              <w:top w:val="single" w:sz="4" w:space="0" w:color="auto"/>
            </w:tcBorders>
          </w:tcPr>
          <w:p w:rsidR="00207730" w:rsidRDefault="00207730" w:rsidP="0077438E">
            <w:pPr>
              <w:pStyle w:val="ConsPlusNormal"/>
              <w:jc w:val="center"/>
            </w:pPr>
            <w:r>
              <w:t>(подпись)</w:t>
            </w:r>
          </w:p>
        </w:tc>
        <w:tc>
          <w:tcPr>
            <w:tcW w:w="340" w:type="dxa"/>
          </w:tcPr>
          <w:p w:rsidR="00207730" w:rsidRDefault="00207730" w:rsidP="0077438E">
            <w:pPr>
              <w:pStyle w:val="ConsPlusNormal"/>
            </w:pPr>
          </w:p>
        </w:tc>
        <w:tc>
          <w:tcPr>
            <w:tcW w:w="3742" w:type="dxa"/>
            <w:tcBorders>
              <w:top w:val="single" w:sz="4" w:space="0" w:color="auto"/>
            </w:tcBorders>
          </w:tcPr>
          <w:p w:rsidR="00207730" w:rsidRDefault="00207730" w:rsidP="0077438E">
            <w:pPr>
              <w:pStyle w:val="ConsPlusNormal"/>
              <w:jc w:val="center"/>
            </w:pPr>
            <w:r>
              <w:t>(расшифровка подписи)</w:t>
            </w:r>
          </w:p>
        </w:tc>
      </w:tr>
      <w:tr w:rsidR="00207730" w:rsidTr="0077438E">
        <w:tc>
          <w:tcPr>
            <w:tcW w:w="3175" w:type="dxa"/>
          </w:tcPr>
          <w:p w:rsidR="00207730" w:rsidRDefault="00207730" w:rsidP="0077438E">
            <w:pPr>
              <w:pStyle w:val="ConsPlusNormal"/>
            </w:pPr>
          </w:p>
        </w:tc>
        <w:tc>
          <w:tcPr>
            <w:tcW w:w="1814" w:type="dxa"/>
            <w:tcBorders>
              <w:bottom w:val="single" w:sz="4" w:space="0" w:color="auto"/>
            </w:tcBorders>
          </w:tcPr>
          <w:p w:rsidR="00207730" w:rsidRDefault="00207730" w:rsidP="0077438E">
            <w:pPr>
              <w:pStyle w:val="ConsPlusNormal"/>
            </w:pPr>
          </w:p>
        </w:tc>
        <w:tc>
          <w:tcPr>
            <w:tcW w:w="340" w:type="dxa"/>
          </w:tcPr>
          <w:p w:rsidR="00207730" w:rsidRDefault="00207730" w:rsidP="0077438E">
            <w:pPr>
              <w:pStyle w:val="ConsPlusNormal"/>
            </w:pPr>
          </w:p>
        </w:tc>
        <w:tc>
          <w:tcPr>
            <w:tcW w:w="3742" w:type="dxa"/>
            <w:tcBorders>
              <w:bottom w:val="single" w:sz="4" w:space="0" w:color="auto"/>
            </w:tcBorders>
          </w:tcPr>
          <w:p w:rsidR="00207730" w:rsidRDefault="00207730" w:rsidP="0077438E">
            <w:pPr>
              <w:pStyle w:val="ConsPlusNormal"/>
            </w:pPr>
          </w:p>
        </w:tc>
      </w:tr>
      <w:tr w:rsidR="00207730" w:rsidTr="0077438E">
        <w:tc>
          <w:tcPr>
            <w:tcW w:w="3175" w:type="dxa"/>
          </w:tcPr>
          <w:p w:rsidR="00207730" w:rsidRDefault="00207730" w:rsidP="0077438E">
            <w:pPr>
              <w:pStyle w:val="ConsPlusNormal"/>
            </w:pPr>
          </w:p>
        </w:tc>
        <w:tc>
          <w:tcPr>
            <w:tcW w:w="1814" w:type="dxa"/>
            <w:tcBorders>
              <w:top w:val="single" w:sz="4" w:space="0" w:color="auto"/>
            </w:tcBorders>
          </w:tcPr>
          <w:p w:rsidR="00207730" w:rsidRDefault="00207730" w:rsidP="0077438E">
            <w:pPr>
              <w:pStyle w:val="ConsPlusNormal"/>
              <w:jc w:val="center"/>
            </w:pPr>
            <w:r>
              <w:t>(подпись)</w:t>
            </w:r>
          </w:p>
        </w:tc>
        <w:tc>
          <w:tcPr>
            <w:tcW w:w="340" w:type="dxa"/>
          </w:tcPr>
          <w:p w:rsidR="00207730" w:rsidRDefault="00207730" w:rsidP="0077438E">
            <w:pPr>
              <w:pStyle w:val="ConsPlusNormal"/>
            </w:pPr>
          </w:p>
        </w:tc>
        <w:tc>
          <w:tcPr>
            <w:tcW w:w="3742" w:type="dxa"/>
            <w:tcBorders>
              <w:top w:val="single" w:sz="4" w:space="0" w:color="auto"/>
            </w:tcBorders>
          </w:tcPr>
          <w:p w:rsidR="00207730" w:rsidRDefault="00207730" w:rsidP="0077438E">
            <w:pPr>
              <w:pStyle w:val="ConsPlusNormal"/>
              <w:jc w:val="center"/>
            </w:pPr>
            <w:r>
              <w:t>(расшифровка подписи)</w:t>
            </w:r>
          </w:p>
        </w:tc>
      </w:tr>
      <w:tr w:rsidR="00207730" w:rsidTr="0077438E">
        <w:tc>
          <w:tcPr>
            <w:tcW w:w="9071" w:type="dxa"/>
            <w:gridSpan w:val="4"/>
          </w:tcPr>
          <w:p w:rsidR="00207730" w:rsidRDefault="00207730" w:rsidP="0077438E">
            <w:pPr>
              <w:pStyle w:val="ConsPlusNormal"/>
            </w:pPr>
          </w:p>
        </w:tc>
      </w:tr>
      <w:tr w:rsidR="00207730" w:rsidTr="0077438E">
        <w:tc>
          <w:tcPr>
            <w:tcW w:w="9071" w:type="dxa"/>
            <w:gridSpan w:val="4"/>
          </w:tcPr>
          <w:p w:rsidR="00207730" w:rsidRDefault="00207730" w:rsidP="0077438E">
            <w:pPr>
              <w:pStyle w:val="ConsPlusNormal"/>
            </w:pPr>
            <w:r>
              <w:t>М.П. (при наличии)</w:t>
            </w:r>
          </w:p>
        </w:tc>
      </w:tr>
    </w:tbl>
    <w:p w:rsidR="00207730" w:rsidRDefault="00207730" w:rsidP="00207730">
      <w:pPr>
        <w:pStyle w:val="ConsPlusNormal"/>
        <w:jc w:val="both"/>
      </w:pPr>
    </w:p>
    <w:p w:rsidR="00207730" w:rsidRDefault="00207730" w:rsidP="00207730">
      <w:pPr>
        <w:pStyle w:val="ConsPlusNormal"/>
        <w:jc w:val="both"/>
      </w:pPr>
    </w:p>
    <w:p w:rsidR="00207730" w:rsidRDefault="00207730" w:rsidP="00207730">
      <w:pPr>
        <w:pStyle w:val="ConsPlusNormal"/>
        <w:jc w:val="both"/>
      </w:pPr>
    </w:p>
    <w:p w:rsidR="00207730" w:rsidRDefault="00207730" w:rsidP="00207730">
      <w:pPr>
        <w:pStyle w:val="ConsPlusNormal"/>
        <w:jc w:val="both"/>
      </w:pPr>
    </w:p>
    <w:p w:rsidR="000E3184" w:rsidRDefault="000E3184">
      <w:bookmarkStart w:id="193" w:name="_GoBack"/>
      <w:bookmarkEnd w:id="193"/>
    </w:p>
    <w:sectPr w:rsidR="000E31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B33"/>
    <w:rsid w:val="000C2A59"/>
    <w:rsid w:val="000E3184"/>
    <w:rsid w:val="00207730"/>
    <w:rsid w:val="006D22C0"/>
    <w:rsid w:val="007340C6"/>
    <w:rsid w:val="00765121"/>
    <w:rsid w:val="00874B33"/>
    <w:rsid w:val="00971666"/>
    <w:rsid w:val="00BD11E4"/>
    <w:rsid w:val="00F10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730"/>
    <w:pPr>
      <w:spacing w:after="200"/>
      <w:jc w:val="left"/>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7730"/>
    <w:pPr>
      <w:widowControl w:val="0"/>
      <w:autoSpaceDE w:val="0"/>
      <w:autoSpaceDN w:val="0"/>
      <w:adjustRightInd w:val="0"/>
      <w:spacing w:line="240" w:lineRule="auto"/>
      <w:jc w:val="left"/>
    </w:pPr>
    <w:rPr>
      <w:rFonts w:ascii="Arial" w:eastAsiaTheme="minorEastAsia" w:hAnsi="Arial" w:cs="Arial"/>
      <w:sz w:val="20"/>
      <w:szCs w:val="20"/>
      <w:lang w:eastAsia="ru-RU"/>
    </w:rPr>
  </w:style>
  <w:style w:type="paragraph" w:styleId="a3">
    <w:name w:val="Balloon Text"/>
    <w:basedOn w:val="a"/>
    <w:link w:val="a4"/>
    <w:uiPriority w:val="99"/>
    <w:semiHidden/>
    <w:unhideWhenUsed/>
    <w:rsid w:val="002077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07730"/>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730"/>
    <w:pPr>
      <w:spacing w:after="200"/>
      <w:jc w:val="left"/>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7730"/>
    <w:pPr>
      <w:widowControl w:val="0"/>
      <w:autoSpaceDE w:val="0"/>
      <w:autoSpaceDN w:val="0"/>
      <w:adjustRightInd w:val="0"/>
      <w:spacing w:line="240" w:lineRule="auto"/>
      <w:jc w:val="left"/>
    </w:pPr>
    <w:rPr>
      <w:rFonts w:ascii="Arial" w:eastAsiaTheme="minorEastAsia" w:hAnsi="Arial" w:cs="Arial"/>
      <w:sz w:val="20"/>
      <w:szCs w:val="20"/>
      <w:lang w:eastAsia="ru-RU"/>
    </w:rPr>
  </w:style>
  <w:style w:type="paragraph" w:styleId="a3">
    <w:name w:val="Balloon Text"/>
    <w:basedOn w:val="a"/>
    <w:link w:val="a4"/>
    <w:uiPriority w:val="99"/>
    <w:semiHidden/>
    <w:unhideWhenUsed/>
    <w:rsid w:val="002077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07730"/>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demo=1&amp;base=EXP&amp;n=763941&amp;date=16.01.202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demo=1&amp;base=EXP&amp;n=763941&amp;date=16.01.2024"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2737</Words>
  <Characters>15606</Characters>
  <Application>Microsoft Office Word</Application>
  <DocSecurity>0</DocSecurity>
  <Lines>130</Lines>
  <Paragraphs>36</Paragraphs>
  <ScaleCrop>false</ScaleCrop>
  <Company/>
  <LinksUpToDate>false</LinksUpToDate>
  <CharactersWithSpaces>18307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Таня</cp:lastModifiedBy>
  <cp:revision>2</cp:revision>
  <dcterms:created xsi:type="dcterms:W3CDTF">2024-01-16T15:13:00Z</dcterms:created>
  <dcterms:modified xsi:type="dcterms:W3CDTF">2024-01-16T15:15:00Z</dcterms:modified>
</cp:coreProperties>
</file>